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5B4F" w14:textId="0B6B4635" w:rsidR="000E2051" w:rsidRDefault="00EE1A7E" w:rsidP="00CE32B4">
      <w:pPr>
        <w:pStyle w:val="Heading1"/>
      </w:pPr>
      <w:r>
        <w:rPr>
          <w:noProof/>
        </w:rPr>
        <w:drawing>
          <wp:anchor distT="0" distB="0" distL="114300" distR="114300" simplePos="0" relativeHeight="251659264" behindDoc="1" locked="0" layoutInCell="1" allowOverlap="1" wp14:anchorId="09DD5FF8" wp14:editId="3F667B2E">
            <wp:simplePos x="0" y="0"/>
            <wp:positionH relativeFrom="margin">
              <wp:posOffset>8589010</wp:posOffset>
            </wp:positionH>
            <wp:positionV relativeFrom="paragraph">
              <wp:posOffset>0</wp:posOffset>
            </wp:positionV>
            <wp:extent cx="571500" cy="663575"/>
            <wp:effectExtent l="0" t="0" r="0" b="3175"/>
            <wp:wrapTight wrapText="bothSides">
              <wp:wrapPolygon edited="0">
                <wp:start x="0" y="0"/>
                <wp:lineTo x="0" y="21083"/>
                <wp:lineTo x="20880" y="21083"/>
                <wp:lineTo x="20880" y="0"/>
                <wp:lineTo x="0" y="0"/>
              </wp:wrapPolygon>
            </wp:wrapTight>
            <wp:docPr id="1173832554" name="Picture 117383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B15E72">
        <w:t xml:space="preserve">Australian </w:t>
      </w:r>
      <w:r w:rsidR="00DC2394" w:rsidRPr="00B15E72">
        <w:t>Curriculum</w:t>
      </w:r>
      <w:r w:rsidR="00F341D0" w:rsidRPr="00B15E72">
        <w:t xml:space="preserve"> Version 9</w:t>
      </w:r>
      <w:r w:rsidR="003D312F" w:rsidRPr="00B15E72">
        <w:t xml:space="preserve">: </w:t>
      </w:r>
      <w:r w:rsidR="008971AB" w:rsidRPr="00B15E72">
        <w:t>S</w:t>
      </w:r>
      <w:r w:rsidR="00041A0F">
        <w:t>TEM</w:t>
      </w:r>
      <w:r>
        <w:tab/>
      </w:r>
      <w:r>
        <w:tab/>
      </w:r>
      <w:r>
        <w:tab/>
      </w:r>
      <w:r>
        <w:tab/>
      </w:r>
      <w:r>
        <w:tab/>
      </w:r>
      <w:r>
        <w:tab/>
      </w:r>
      <w:r>
        <w:tab/>
      </w:r>
      <w:r>
        <w:tab/>
      </w:r>
      <w:bookmarkStart w:id="0" w:name="_Hlk119654263"/>
    </w:p>
    <w:p w14:paraId="0EA9607D" w14:textId="77777777" w:rsidR="000E2051" w:rsidRPr="007E34C0" w:rsidRDefault="000E2051" w:rsidP="007C3073">
      <w:pPr>
        <w:pStyle w:val="Tabletext9"/>
        <w:spacing w:after="120"/>
      </w:pPr>
    </w:p>
    <w:tbl>
      <w:tblPr>
        <w:tblW w:w="144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1559"/>
        <w:gridCol w:w="3114"/>
        <w:gridCol w:w="3119"/>
        <w:gridCol w:w="3402"/>
        <w:gridCol w:w="3260"/>
      </w:tblGrid>
      <w:tr w:rsidR="00041A0F" w:rsidRPr="0027083F" w14:paraId="53B57C1E" w14:textId="77777777" w:rsidTr="00041A0F">
        <w:trPr>
          <w:trHeight w:val="20"/>
        </w:trPr>
        <w:tc>
          <w:tcPr>
            <w:tcW w:w="1559" w:type="dxa"/>
            <w:shd w:val="clear" w:color="auto" w:fill="72C011"/>
            <w:vAlign w:val="center"/>
          </w:tcPr>
          <w:bookmarkEnd w:id="0"/>
          <w:p w14:paraId="0B655989" w14:textId="2FCF3DE6" w:rsidR="00041A0F" w:rsidRPr="002540AE" w:rsidRDefault="00041A0F" w:rsidP="0021615C">
            <w:pPr>
              <w:pStyle w:val="Tableheaderslvl1-singleblack"/>
            </w:pPr>
            <w:r w:rsidRPr="002540AE">
              <w:t>Sequence of units</w:t>
            </w:r>
          </w:p>
        </w:tc>
        <w:tc>
          <w:tcPr>
            <w:tcW w:w="3114" w:type="dxa"/>
            <w:shd w:val="clear" w:color="auto" w:fill="95B3D7" w:themeFill="accent2" w:themeFillTint="99"/>
          </w:tcPr>
          <w:p w14:paraId="0BC30BDE" w14:textId="3A78CE69" w:rsidR="00041A0F" w:rsidRDefault="00041A0F" w:rsidP="008F5402">
            <w:pPr>
              <w:pStyle w:val="Tableheaderslvl1-singleblack"/>
            </w:pPr>
            <w:r>
              <w:t>Unit 1</w:t>
            </w:r>
          </w:p>
        </w:tc>
        <w:tc>
          <w:tcPr>
            <w:tcW w:w="3119" w:type="dxa"/>
            <w:tcBorders>
              <w:bottom w:val="single" w:sz="4" w:space="0" w:color="A6A6A6" w:themeColor="background1" w:themeShade="A6"/>
            </w:tcBorders>
            <w:shd w:val="clear" w:color="auto" w:fill="BBDB73"/>
            <w:tcMar>
              <w:top w:w="57" w:type="dxa"/>
              <w:bottom w:w="57" w:type="dxa"/>
            </w:tcMar>
            <w:vAlign w:val="center"/>
          </w:tcPr>
          <w:p w14:paraId="44C39487" w14:textId="4610C0D9" w:rsidR="00041A0F" w:rsidRPr="008F5402" w:rsidRDefault="00041A0F" w:rsidP="008F5402">
            <w:pPr>
              <w:pStyle w:val="Tableheaderslvl1-singleblack"/>
            </w:pPr>
            <w:r>
              <w:t>Unit 2</w:t>
            </w:r>
          </w:p>
        </w:tc>
        <w:tc>
          <w:tcPr>
            <w:tcW w:w="3402" w:type="dxa"/>
            <w:tcBorders>
              <w:bottom w:val="single" w:sz="4" w:space="0" w:color="A6A6A6" w:themeColor="background1" w:themeShade="A6"/>
            </w:tcBorders>
            <w:shd w:val="clear" w:color="auto" w:fill="BBDB73"/>
            <w:vAlign w:val="center"/>
          </w:tcPr>
          <w:p w14:paraId="1E25DCEE" w14:textId="3A227277" w:rsidR="00041A0F" w:rsidRPr="008F5402" w:rsidRDefault="00041A0F" w:rsidP="008F5402">
            <w:pPr>
              <w:pStyle w:val="Tableheaderslvl1-singleblack"/>
            </w:pPr>
            <w:r>
              <w:t>Unit 3</w:t>
            </w:r>
          </w:p>
        </w:tc>
        <w:tc>
          <w:tcPr>
            <w:tcW w:w="3260" w:type="dxa"/>
            <w:tcBorders>
              <w:bottom w:val="single" w:sz="4" w:space="0" w:color="A6A6A6" w:themeColor="background1" w:themeShade="A6"/>
            </w:tcBorders>
            <w:shd w:val="clear" w:color="auto" w:fill="BBDB73"/>
            <w:vAlign w:val="center"/>
          </w:tcPr>
          <w:p w14:paraId="0EE71FA3" w14:textId="21BB57DD" w:rsidR="00041A0F" w:rsidRPr="008F5402" w:rsidRDefault="00041A0F" w:rsidP="008F5402">
            <w:pPr>
              <w:pStyle w:val="Tableheaderslvl1-singleblack"/>
            </w:pPr>
            <w:r>
              <w:t>Unit 4</w:t>
            </w:r>
          </w:p>
        </w:tc>
      </w:tr>
      <w:tr w:rsidR="00041A0F" w:rsidRPr="0027083F" w14:paraId="6497888C" w14:textId="77777777" w:rsidTr="00041A0F">
        <w:trPr>
          <w:trHeight w:val="20"/>
        </w:trPr>
        <w:tc>
          <w:tcPr>
            <w:tcW w:w="1559" w:type="dxa"/>
            <w:shd w:val="clear" w:color="auto" w:fill="FFFFFF" w:themeFill="background1"/>
            <w:vAlign w:val="center"/>
          </w:tcPr>
          <w:p w14:paraId="7A32174C" w14:textId="48BCED23" w:rsidR="00041A0F" w:rsidRPr="001E0FBC" w:rsidRDefault="00041A0F" w:rsidP="002E79CC">
            <w:pPr>
              <w:pStyle w:val="Tableheaderslvl1-blue"/>
              <w:jc w:val="right"/>
            </w:pPr>
            <w:r w:rsidRPr="002E79CC">
              <w:t>Unit name</w:t>
            </w:r>
          </w:p>
        </w:tc>
        <w:tc>
          <w:tcPr>
            <w:tcW w:w="3114" w:type="dxa"/>
            <w:shd w:val="clear" w:color="auto" w:fill="FFFFFF" w:themeFill="background1"/>
          </w:tcPr>
          <w:p w14:paraId="3EF6CB5D" w14:textId="17E2AEB5" w:rsidR="00041A0F" w:rsidRPr="007C3073" w:rsidRDefault="00041A0F" w:rsidP="00C030F5">
            <w:pPr>
              <w:pStyle w:val="Tableheaderslvl1-singleblack"/>
              <w:rPr>
                <w:sz w:val="18"/>
                <w:szCs w:val="18"/>
              </w:rPr>
            </w:pPr>
            <w:r>
              <w:rPr>
                <w:bCs/>
              </w:rPr>
              <w:t>Digital Technologies</w:t>
            </w:r>
          </w:p>
        </w:tc>
        <w:tc>
          <w:tcPr>
            <w:tcW w:w="3119" w:type="dxa"/>
            <w:shd w:val="clear" w:color="auto" w:fill="FFFFFF" w:themeFill="background1"/>
            <w:tcMar>
              <w:top w:w="57" w:type="dxa"/>
              <w:bottom w:w="57" w:type="dxa"/>
            </w:tcMar>
            <w:vAlign w:val="center"/>
          </w:tcPr>
          <w:p w14:paraId="2833F5DC" w14:textId="54AAFE9E" w:rsidR="00041A0F" w:rsidRPr="007C3073" w:rsidRDefault="00041A0F" w:rsidP="00C030F5">
            <w:pPr>
              <w:pStyle w:val="Tableheaderslvl1-singleblack"/>
              <w:rPr>
                <w:sz w:val="18"/>
                <w:szCs w:val="18"/>
              </w:rPr>
            </w:pPr>
            <w:r w:rsidRPr="007C3073">
              <w:rPr>
                <w:sz w:val="18"/>
                <w:szCs w:val="18"/>
              </w:rPr>
              <w:t>Earth and space sciences</w:t>
            </w:r>
          </w:p>
        </w:tc>
        <w:tc>
          <w:tcPr>
            <w:tcW w:w="3402" w:type="dxa"/>
            <w:shd w:val="clear" w:color="auto" w:fill="FFFFFF" w:themeFill="background1"/>
            <w:tcMar>
              <w:top w:w="57" w:type="dxa"/>
              <w:bottom w:w="57" w:type="dxa"/>
            </w:tcMar>
            <w:vAlign w:val="center"/>
          </w:tcPr>
          <w:p w14:paraId="7F815482" w14:textId="175E870A" w:rsidR="00041A0F" w:rsidRPr="007C3073" w:rsidRDefault="00041A0F" w:rsidP="008F5402">
            <w:pPr>
              <w:pStyle w:val="Tableheaderslvl1-singleblack"/>
              <w:rPr>
                <w:sz w:val="18"/>
                <w:szCs w:val="18"/>
              </w:rPr>
            </w:pPr>
            <w:r w:rsidRPr="007C3073">
              <w:rPr>
                <w:sz w:val="18"/>
                <w:szCs w:val="18"/>
              </w:rPr>
              <w:t>Biological sciences</w:t>
            </w:r>
          </w:p>
        </w:tc>
        <w:tc>
          <w:tcPr>
            <w:tcW w:w="3260" w:type="dxa"/>
            <w:shd w:val="clear" w:color="auto" w:fill="FFFFFF" w:themeFill="background1"/>
            <w:tcMar>
              <w:top w:w="57" w:type="dxa"/>
              <w:bottom w:w="57" w:type="dxa"/>
            </w:tcMar>
            <w:vAlign w:val="center"/>
          </w:tcPr>
          <w:p w14:paraId="1F93FF22" w14:textId="75DFE735" w:rsidR="00041A0F" w:rsidRPr="007C3073" w:rsidRDefault="00041A0F" w:rsidP="008F5402">
            <w:pPr>
              <w:pStyle w:val="Tableheaderslvl1-singleblack"/>
              <w:rPr>
                <w:sz w:val="18"/>
                <w:szCs w:val="18"/>
              </w:rPr>
            </w:pPr>
            <w:r w:rsidRPr="007C3073">
              <w:rPr>
                <w:sz w:val="18"/>
                <w:szCs w:val="18"/>
              </w:rPr>
              <w:t>Physical sciences</w:t>
            </w:r>
          </w:p>
        </w:tc>
      </w:tr>
      <w:tr w:rsidR="00041A0F" w:rsidRPr="0027083F" w14:paraId="686EF298" w14:textId="77777777" w:rsidTr="00041A0F">
        <w:trPr>
          <w:trHeight w:val="4818"/>
        </w:trPr>
        <w:tc>
          <w:tcPr>
            <w:tcW w:w="1559" w:type="dxa"/>
            <w:tcBorders>
              <w:bottom w:val="single" w:sz="4" w:space="0" w:color="A6A6A6" w:themeColor="background1" w:themeShade="A6"/>
            </w:tcBorders>
            <w:vAlign w:val="center"/>
          </w:tcPr>
          <w:p w14:paraId="6E161BFC" w14:textId="77777777" w:rsidR="00041A0F" w:rsidRPr="00353B13" w:rsidRDefault="00041A0F" w:rsidP="00B279E3">
            <w:pPr>
              <w:pStyle w:val="Tableheaderslvl1-blue"/>
              <w:jc w:val="right"/>
            </w:pPr>
            <w:r w:rsidRPr="00353B13">
              <w:t>Unit description</w:t>
            </w:r>
          </w:p>
        </w:tc>
        <w:tc>
          <w:tcPr>
            <w:tcW w:w="3114" w:type="dxa"/>
            <w:tcBorders>
              <w:bottom w:val="single" w:sz="4" w:space="0" w:color="A6A6A6" w:themeColor="background1" w:themeShade="A6"/>
            </w:tcBorders>
          </w:tcPr>
          <w:p w14:paraId="1A2548C6" w14:textId="77777777" w:rsidR="00041A0F" w:rsidRPr="00F51B71" w:rsidRDefault="00041A0F" w:rsidP="00041A0F">
            <w:pPr>
              <w:pStyle w:val="Tabletext9after3"/>
            </w:pPr>
            <w:r w:rsidRPr="00F51B71">
              <w:t>Students continue to develop their skills when using different hardware components such as laptop touchpads and keyboards. They use common software to create, locate and share content with others. From these experiences students gain a greater insight into the purpose of digital systems.</w:t>
            </w:r>
          </w:p>
          <w:p w14:paraId="2365A1C8" w14:textId="77777777" w:rsidR="00041A0F" w:rsidRPr="00F51B71" w:rsidRDefault="00041A0F" w:rsidP="00041A0F">
            <w:pPr>
              <w:pStyle w:val="Tabletext9after3"/>
            </w:pPr>
            <w:r w:rsidRPr="00F51B71">
              <w:t>Students discuss how some websites collect their personal data online. They learn to access their school account using a username and password.</w:t>
            </w:r>
          </w:p>
          <w:p w14:paraId="07C46381" w14:textId="0CFC44EF" w:rsidR="00041A0F" w:rsidRPr="008655DE" w:rsidRDefault="00041A0F" w:rsidP="00041A0F">
            <w:pPr>
              <w:pStyle w:val="Tabletext93ptafter"/>
            </w:pPr>
            <w:r w:rsidRPr="00F51B71">
              <w:t>Students gain greater familiarity and confidence in representing data using various formats. They recognise the equivalence of different representations of numbers.</w:t>
            </w:r>
          </w:p>
        </w:tc>
        <w:tc>
          <w:tcPr>
            <w:tcW w:w="3119" w:type="dxa"/>
            <w:tcBorders>
              <w:bottom w:val="single" w:sz="4" w:space="0" w:color="A6A6A6" w:themeColor="background1" w:themeShade="A6"/>
            </w:tcBorders>
          </w:tcPr>
          <w:p w14:paraId="4D2517FF" w14:textId="1CE49211" w:rsidR="00041A0F" w:rsidRPr="008655DE" w:rsidRDefault="00041A0F" w:rsidP="00C030F5">
            <w:pPr>
              <w:pStyle w:val="Tabletext93ptafter"/>
            </w:pPr>
            <w:r w:rsidRPr="008655DE">
              <w:t xml:space="preserve">Students continue to develop understanding of patterns by observing daily and seasonal changes in the environment. They continue to pose and answer questions while observing weather and seasonal changes, such as temperature changes, changing wind or rain conditions, how it snows or is hotter/colder in some parts of Australia and not others, </w:t>
            </w:r>
            <w:r>
              <w:t xml:space="preserve">and </w:t>
            </w:r>
            <w:r w:rsidRPr="008655DE">
              <w:t xml:space="preserve">how it gets darker earlier or later in the day at different times of the year. They make predictions about how these changes affect plants </w:t>
            </w:r>
            <w:r>
              <w:t>(</w:t>
            </w:r>
            <w:r w:rsidRPr="008655DE">
              <w:t>for example</w:t>
            </w:r>
            <w:r>
              <w:t>:</w:t>
            </w:r>
            <w:r w:rsidRPr="008655DE">
              <w:t xml:space="preserve"> changes in colour, leaf growth, flowering and fruiting</w:t>
            </w:r>
            <w:r>
              <w:t>)</w:t>
            </w:r>
            <w:r w:rsidRPr="008655DE">
              <w:t>, humans</w:t>
            </w:r>
            <w:r>
              <w:t xml:space="preserve"> and</w:t>
            </w:r>
            <w:r w:rsidRPr="008655DE">
              <w:t xml:space="preserve"> other animals </w:t>
            </w:r>
            <w:r>
              <w:t>(</w:t>
            </w:r>
            <w:r w:rsidRPr="008655DE">
              <w:t>for example</w:t>
            </w:r>
            <w:r>
              <w:t>:</w:t>
            </w:r>
            <w:r w:rsidRPr="008655DE">
              <w:t xml:space="preserve"> hibernation or migration</w:t>
            </w:r>
            <w:r>
              <w:t>)</w:t>
            </w:r>
            <w:r w:rsidRPr="008655DE">
              <w:t>.</w:t>
            </w:r>
          </w:p>
          <w:p w14:paraId="2316737F" w14:textId="77777777" w:rsidR="00041A0F" w:rsidRPr="008655DE" w:rsidRDefault="00041A0F" w:rsidP="00C030F5">
            <w:pPr>
              <w:pStyle w:val="Tabletext93ptafter"/>
            </w:pPr>
            <w:r w:rsidRPr="008655DE">
              <w:t>Students build on their ability to sort and order data, for example, by ordering images of seasonal changes across the year or using sequential drawings, calendars, digital photographs or provided tables and organisers to document weather and seasonal changes over time.</w:t>
            </w:r>
          </w:p>
          <w:p w14:paraId="2F598B28" w14:textId="77777777" w:rsidR="00041A0F" w:rsidRDefault="00041A0F" w:rsidP="00C030F5">
            <w:pPr>
              <w:pStyle w:val="Tabletext93ptafter"/>
            </w:pPr>
            <w:r w:rsidRPr="008655DE">
              <w:t xml:space="preserve">Students learn to make connections between predictions, observations and real-life decision making by sharing how they have used science knowledge at home </w:t>
            </w:r>
            <w:r>
              <w:t>(</w:t>
            </w:r>
            <w:r w:rsidRPr="008655DE">
              <w:t>for example</w:t>
            </w:r>
            <w:r>
              <w:t>:</w:t>
            </w:r>
            <w:r w:rsidRPr="008655DE">
              <w:t xml:space="preserve"> listening to or viewing weather forecasts or observing weather patterns when planning family events or </w:t>
            </w:r>
            <w:proofErr w:type="gramStart"/>
            <w:r w:rsidRPr="008655DE">
              <w:t>outings, or</w:t>
            </w:r>
            <w:proofErr w:type="gramEnd"/>
            <w:r w:rsidRPr="008655DE">
              <w:t xml:space="preserve"> wearing appropriate clothing for the season</w:t>
            </w:r>
            <w:r>
              <w:t>)</w:t>
            </w:r>
            <w:r w:rsidRPr="008655DE">
              <w:t>.</w:t>
            </w:r>
          </w:p>
          <w:p w14:paraId="68C024FC" w14:textId="344675BC" w:rsidR="00041A0F" w:rsidRPr="008655DE" w:rsidRDefault="00041A0F" w:rsidP="008655DE">
            <w:pPr>
              <w:pStyle w:val="Tabletext93ptafter"/>
            </w:pPr>
          </w:p>
        </w:tc>
        <w:tc>
          <w:tcPr>
            <w:tcW w:w="3402" w:type="dxa"/>
            <w:tcBorders>
              <w:bottom w:val="single" w:sz="4" w:space="0" w:color="A6A6A6" w:themeColor="background1" w:themeShade="A6"/>
            </w:tcBorders>
          </w:tcPr>
          <w:p w14:paraId="015A725C" w14:textId="77777777" w:rsidR="00041A0F" w:rsidRPr="008655DE" w:rsidRDefault="00041A0F" w:rsidP="00C030F5">
            <w:pPr>
              <w:pStyle w:val="Tabletext93ptafter"/>
            </w:pPr>
            <w:r w:rsidRPr="008655DE">
              <w:t>Students continue to explore as they identify and compare needs of individual plants and animals, such as air, water, food or shelter, and recognise all plants and animals share some basic needs.</w:t>
            </w:r>
          </w:p>
          <w:p w14:paraId="05E1DB11" w14:textId="77777777" w:rsidR="00041A0F" w:rsidRPr="008655DE" w:rsidRDefault="00041A0F" w:rsidP="00C030F5">
            <w:pPr>
              <w:pStyle w:val="Tabletext93ptafter"/>
            </w:pPr>
            <w:r w:rsidRPr="008655DE">
              <w:t>Students begin to pose questions to explore simple patterns and relationships. They follow safe procedures to investigate questions. They make and record observations, using provided tables or graphic organisers when sorting plants and animals into groups based on needs. They explore how places meet the needs of the animals and plants living there.</w:t>
            </w:r>
          </w:p>
          <w:p w14:paraId="449DC2A8" w14:textId="77777777" w:rsidR="00041A0F" w:rsidRPr="008655DE" w:rsidRDefault="00041A0F" w:rsidP="00C030F5">
            <w:pPr>
              <w:pStyle w:val="Tabletext93ptafter"/>
            </w:pPr>
            <w:r w:rsidRPr="008655DE">
              <w:t>Students explore real-world examples of how people use knowledge of the needs of animals and plants, such as caring for pets, growing plants, supporting native animals and plants to meet their needs and protecting natural habitats.</w:t>
            </w:r>
          </w:p>
          <w:p w14:paraId="7847F196" w14:textId="7341898A" w:rsidR="00041A0F" w:rsidRPr="008655DE" w:rsidRDefault="00041A0F" w:rsidP="00C030F5">
            <w:pPr>
              <w:pStyle w:val="Tabletext93ptafter"/>
            </w:pPr>
            <w:r w:rsidRPr="008655DE">
              <w:t>Students use digital tools to collect information and create visual representations, such as models, to show relationships between the needs of living things and the places they live. They learn from engaging with the work of scientists, including Australia’s first scientists, how science helps us care for living things and the places in which they live.</w:t>
            </w:r>
          </w:p>
        </w:tc>
        <w:tc>
          <w:tcPr>
            <w:tcW w:w="3260" w:type="dxa"/>
            <w:tcBorders>
              <w:bottom w:val="single" w:sz="4" w:space="0" w:color="A6A6A6" w:themeColor="background1" w:themeShade="A6"/>
            </w:tcBorders>
          </w:tcPr>
          <w:p w14:paraId="2AE7BA7D" w14:textId="1FB416A7" w:rsidR="00041A0F" w:rsidRPr="008655DE" w:rsidRDefault="00041A0F" w:rsidP="008655DE">
            <w:pPr>
              <w:pStyle w:val="Tabletext93ptafter"/>
            </w:pPr>
            <w:r w:rsidRPr="008655DE">
              <w:t>Students build on understanding of how science involves observing, asking questions and representing patterns, as they investigate factors influencing ways that objects move, including push and pull force and surface characteristics.</w:t>
            </w:r>
          </w:p>
          <w:p w14:paraId="7899349E" w14:textId="364EF722" w:rsidR="00041A0F" w:rsidRPr="008655DE" w:rsidRDefault="00041A0F" w:rsidP="008655DE">
            <w:pPr>
              <w:pStyle w:val="Tabletext93ptafter"/>
            </w:pPr>
            <w:r w:rsidRPr="008655DE">
              <w:t>Students follow safe procedures and use digital tools as appropriate to answer questions, test their predictions and collect informal measurements of how far objects move when different pushing and pulling forces are applied.</w:t>
            </w:r>
          </w:p>
          <w:p w14:paraId="50C5A4CD" w14:textId="1EB92869" w:rsidR="00041A0F" w:rsidRPr="008655DE" w:rsidRDefault="00041A0F" w:rsidP="008655DE">
            <w:pPr>
              <w:pStyle w:val="Tabletext93ptafter"/>
            </w:pPr>
            <w:r w:rsidRPr="008655DE">
              <w:t>With guidance, students</w:t>
            </w:r>
            <w:r w:rsidRPr="008655DE" w:rsidDel="00AD50F0">
              <w:t xml:space="preserve"> </w:t>
            </w:r>
            <w:r w:rsidRPr="008655DE">
              <w:t xml:space="preserve">are supported to compare their predictions with observations, and infer from their observations and measurements how push and pull forces start or stop the motion of different objects and/or change their shape or direction of travel. They represent push and pull forces </w:t>
            </w:r>
            <w:r>
              <w:t>(</w:t>
            </w:r>
            <w:r w:rsidRPr="008655DE">
              <w:t>for example</w:t>
            </w:r>
            <w:r>
              <w:t>:</w:t>
            </w:r>
            <w:r w:rsidRPr="008655DE">
              <w:t xml:space="preserve"> using role-play, labels, arrows or time lapse drawings</w:t>
            </w:r>
            <w:r>
              <w:t>)</w:t>
            </w:r>
            <w:r w:rsidRPr="008655DE">
              <w:t xml:space="preserve"> and engage with ways of describing their representations using everyday and scientific vocabulary.</w:t>
            </w:r>
          </w:p>
          <w:p w14:paraId="7B0C02F9" w14:textId="405013DE" w:rsidR="00041A0F" w:rsidRPr="008655DE" w:rsidRDefault="00041A0F" w:rsidP="008655DE">
            <w:pPr>
              <w:pStyle w:val="Tabletext93ptafter"/>
            </w:pPr>
            <w:r w:rsidRPr="008655DE">
              <w:t>Students connect scientific knowledge of forces with real-world applications, such as creation of new toys and playground equipment</w:t>
            </w:r>
            <w:r>
              <w:t>,</w:t>
            </w:r>
            <w:r w:rsidRPr="008655DE">
              <w:t xml:space="preserve"> or design and use of different types of tools in the home and garden.</w:t>
            </w:r>
          </w:p>
        </w:tc>
      </w:tr>
    </w:tbl>
    <w:p w14:paraId="4CB82642" w14:textId="77777777" w:rsidR="00B57316" w:rsidRPr="000969F1" w:rsidRDefault="00B57316" w:rsidP="008655DE">
      <w:pPr>
        <w:pStyle w:val="Tabletext9"/>
      </w:pPr>
    </w:p>
    <w:tbl>
      <w:tblPr>
        <w:tblW w:w="144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531"/>
        <w:gridCol w:w="1215"/>
        <w:gridCol w:w="2927"/>
        <w:gridCol w:w="3067"/>
        <w:gridCol w:w="3454"/>
        <w:gridCol w:w="3260"/>
      </w:tblGrid>
      <w:tr w:rsidR="00EE1A7E" w:rsidRPr="0027083F" w14:paraId="22639E53" w14:textId="77777777" w:rsidTr="00EE1A7E">
        <w:trPr>
          <w:trHeight w:val="170"/>
        </w:trPr>
        <w:tc>
          <w:tcPr>
            <w:tcW w:w="1746" w:type="dxa"/>
            <w:gridSpan w:val="2"/>
            <w:vMerge w:val="restart"/>
            <w:shd w:val="clear" w:color="auto" w:fill="72C011"/>
            <w:vAlign w:val="center"/>
          </w:tcPr>
          <w:p w14:paraId="7A6C44F7" w14:textId="33FB7513" w:rsidR="00041A0F" w:rsidRPr="002540AE" w:rsidRDefault="00041A0F" w:rsidP="006635E3">
            <w:pPr>
              <w:pStyle w:val="Tableheaderslvl1-singleblack"/>
            </w:pPr>
            <w:r w:rsidRPr="002540AE">
              <w:t>Assessment</w:t>
            </w:r>
          </w:p>
        </w:tc>
        <w:tc>
          <w:tcPr>
            <w:tcW w:w="2927" w:type="dxa"/>
            <w:shd w:val="clear" w:color="auto" w:fill="95B3D7" w:themeFill="accent2" w:themeFillTint="99"/>
          </w:tcPr>
          <w:p w14:paraId="42319BF4" w14:textId="3D6F8BBE" w:rsidR="00041A0F" w:rsidRPr="006635E3" w:rsidRDefault="00041A0F" w:rsidP="006635E3">
            <w:pPr>
              <w:pStyle w:val="Tableheaderslvl1-singleblack"/>
              <w:rPr>
                <w:bCs/>
                <w:sz w:val="18"/>
                <w:szCs w:val="14"/>
              </w:rPr>
            </w:pPr>
            <w:r>
              <w:rPr>
                <w:bCs/>
                <w:sz w:val="18"/>
                <w:szCs w:val="14"/>
              </w:rPr>
              <w:t>Unit 1</w:t>
            </w:r>
          </w:p>
        </w:tc>
        <w:tc>
          <w:tcPr>
            <w:tcW w:w="3067" w:type="dxa"/>
            <w:tcBorders>
              <w:bottom w:val="single" w:sz="4" w:space="0" w:color="A6A6A6" w:themeColor="background1" w:themeShade="A6"/>
            </w:tcBorders>
            <w:shd w:val="clear" w:color="auto" w:fill="BBDB73"/>
            <w:tcMar>
              <w:top w:w="0" w:type="dxa"/>
              <w:bottom w:w="0" w:type="dxa"/>
            </w:tcMar>
            <w:vAlign w:val="center"/>
          </w:tcPr>
          <w:p w14:paraId="0D839A39" w14:textId="4BEC4576" w:rsidR="00041A0F" w:rsidRPr="006635E3" w:rsidRDefault="00041A0F" w:rsidP="006635E3">
            <w:pPr>
              <w:pStyle w:val="Tableheaderslvl1-singleblack"/>
              <w:rPr>
                <w:b w:val="0"/>
                <w:bCs/>
                <w:sz w:val="18"/>
                <w:szCs w:val="14"/>
              </w:rPr>
            </w:pPr>
            <w:r w:rsidRPr="006635E3">
              <w:rPr>
                <w:bCs/>
                <w:sz w:val="18"/>
                <w:szCs w:val="14"/>
              </w:rPr>
              <w:t xml:space="preserve">Unit </w:t>
            </w:r>
            <w:r>
              <w:rPr>
                <w:bCs/>
                <w:sz w:val="18"/>
                <w:szCs w:val="14"/>
              </w:rPr>
              <w:t>2</w:t>
            </w:r>
          </w:p>
        </w:tc>
        <w:tc>
          <w:tcPr>
            <w:tcW w:w="3454" w:type="dxa"/>
            <w:tcBorders>
              <w:bottom w:val="single" w:sz="4" w:space="0" w:color="A6A6A6" w:themeColor="background1" w:themeShade="A6"/>
            </w:tcBorders>
            <w:shd w:val="clear" w:color="auto" w:fill="BBDB73"/>
            <w:vAlign w:val="center"/>
          </w:tcPr>
          <w:p w14:paraId="0CC03C79" w14:textId="43E59694" w:rsidR="00041A0F" w:rsidRPr="006635E3" w:rsidRDefault="00041A0F" w:rsidP="006635E3">
            <w:pPr>
              <w:pStyle w:val="Tableheaderslvl1-singleblack"/>
              <w:rPr>
                <w:b w:val="0"/>
                <w:bCs/>
                <w:sz w:val="18"/>
                <w:szCs w:val="14"/>
              </w:rPr>
            </w:pPr>
            <w:r w:rsidRPr="006635E3">
              <w:rPr>
                <w:bCs/>
                <w:sz w:val="18"/>
                <w:szCs w:val="14"/>
              </w:rPr>
              <w:t xml:space="preserve">Unit </w:t>
            </w:r>
            <w:r>
              <w:rPr>
                <w:bCs/>
                <w:sz w:val="18"/>
                <w:szCs w:val="14"/>
              </w:rPr>
              <w:t>3</w:t>
            </w:r>
          </w:p>
        </w:tc>
        <w:tc>
          <w:tcPr>
            <w:tcW w:w="3260" w:type="dxa"/>
            <w:tcBorders>
              <w:bottom w:val="single" w:sz="4" w:space="0" w:color="A6A6A6" w:themeColor="background1" w:themeShade="A6"/>
            </w:tcBorders>
            <w:shd w:val="clear" w:color="auto" w:fill="BBDB73"/>
            <w:vAlign w:val="center"/>
          </w:tcPr>
          <w:p w14:paraId="432FF8AB" w14:textId="62F3DC76" w:rsidR="00041A0F" w:rsidRPr="006635E3" w:rsidRDefault="00041A0F" w:rsidP="006635E3">
            <w:pPr>
              <w:pStyle w:val="Tableheaderslvl1-singleblack"/>
              <w:rPr>
                <w:b w:val="0"/>
                <w:bCs/>
                <w:sz w:val="18"/>
                <w:szCs w:val="14"/>
              </w:rPr>
            </w:pPr>
            <w:r w:rsidRPr="006635E3">
              <w:rPr>
                <w:bCs/>
                <w:sz w:val="18"/>
                <w:szCs w:val="14"/>
              </w:rPr>
              <w:t xml:space="preserve">Unit </w:t>
            </w:r>
            <w:r>
              <w:rPr>
                <w:bCs/>
                <w:sz w:val="18"/>
                <w:szCs w:val="14"/>
              </w:rPr>
              <w:t>4</w:t>
            </w:r>
          </w:p>
        </w:tc>
      </w:tr>
      <w:tr w:rsidR="00EE1A7E" w:rsidRPr="0027083F" w14:paraId="18E0CBFE" w14:textId="77777777" w:rsidTr="00EE1A7E">
        <w:trPr>
          <w:trHeight w:val="170"/>
        </w:trPr>
        <w:tc>
          <w:tcPr>
            <w:tcW w:w="1746" w:type="dxa"/>
            <w:gridSpan w:val="2"/>
            <w:vMerge/>
            <w:shd w:val="clear" w:color="auto" w:fill="72C011"/>
            <w:vAlign w:val="center"/>
          </w:tcPr>
          <w:p w14:paraId="0EAB0989" w14:textId="760B8BB4" w:rsidR="00041A0F" w:rsidRPr="001E0FBC" w:rsidRDefault="00041A0F" w:rsidP="000A20AA">
            <w:pPr>
              <w:pStyle w:val="Tableheaderslvl1-white"/>
            </w:pPr>
          </w:p>
        </w:tc>
        <w:tc>
          <w:tcPr>
            <w:tcW w:w="2927" w:type="dxa"/>
            <w:shd w:val="clear" w:color="auto" w:fill="DBE5F1" w:themeFill="accent2" w:themeFillTint="33"/>
          </w:tcPr>
          <w:p w14:paraId="1B0C3F44" w14:textId="77777777" w:rsidR="00041A0F" w:rsidRDefault="00041A0F" w:rsidP="008F5402">
            <w:pPr>
              <w:pStyle w:val="Tableheaderslvl1-singleblack"/>
            </w:pPr>
          </w:p>
          <w:p w14:paraId="108C45B6" w14:textId="43868795" w:rsidR="00041A0F" w:rsidRPr="008F5402" w:rsidRDefault="00041A0F" w:rsidP="008F5402">
            <w:pPr>
              <w:pStyle w:val="Tableheaderslvl1-singleblack"/>
            </w:pPr>
            <w:r w:rsidRPr="008F5402">
              <w:t>Assessment task</w:t>
            </w:r>
          </w:p>
        </w:tc>
        <w:tc>
          <w:tcPr>
            <w:tcW w:w="3067" w:type="dxa"/>
            <w:shd w:val="clear" w:color="auto" w:fill="EDF5E4"/>
            <w:tcMar>
              <w:top w:w="0" w:type="dxa"/>
              <w:bottom w:w="0" w:type="dxa"/>
            </w:tcMar>
            <w:vAlign w:val="center"/>
          </w:tcPr>
          <w:p w14:paraId="3F5FFCC7" w14:textId="0438C28D" w:rsidR="00041A0F" w:rsidRDefault="00041A0F" w:rsidP="008F5402">
            <w:pPr>
              <w:pStyle w:val="Tableheaderslvl1-singleblack"/>
            </w:pPr>
            <w:r w:rsidRPr="008F5402">
              <w:t>Assessment task</w:t>
            </w:r>
            <w:r>
              <w:t xml:space="preserve"> 1</w:t>
            </w:r>
          </w:p>
          <w:p w14:paraId="66D6B72D" w14:textId="4F919974" w:rsidR="00041A0F" w:rsidRPr="008F5402" w:rsidRDefault="00041A0F" w:rsidP="00707980">
            <w:pPr>
              <w:pStyle w:val="Table10itals"/>
            </w:pPr>
            <w:r>
              <w:t>Earth and space sciences</w:t>
            </w:r>
          </w:p>
        </w:tc>
        <w:tc>
          <w:tcPr>
            <w:tcW w:w="3454" w:type="dxa"/>
            <w:shd w:val="clear" w:color="auto" w:fill="EDF5E4"/>
            <w:tcMar>
              <w:top w:w="0" w:type="dxa"/>
              <w:bottom w:w="0" w:type="dxa"/>
            </w:tcMar>
            <w:vAlign w:val="center"/>
          </w:tcPr>
          <w:p w14:paraId="065A7D4A" w14:textId="77777777" w:rsidR="00041A0F" w:rsidRDefault="00041A0F" w:rsidP="008F5402">
            <w:pPr>
              <w:pStyle w:val="Tableheaderslvl1-singleblack"/>
            </w:pPr>
            <w:r w:rsidRPr="008F5402">
              <w:t>Assessment task</w:t>
            </w:r>
            <w:r>
              <w:t xml:space="preserve"> 2</w:t>
            </w:r>
          </w:p>
          <w:p w14:paraId="377266D8" w14:textId="77777777" w:rsidR="00041A0F" w:rsidRDefault="00041A0F" w:rsidP="00C030F5">
            <w:pPr>
              <w:pStyle w:val="Table10itals"/>
            </w:pPr>
            <w:r>
              <w:t>Biological sciences</w:t>
            </w:r>
          </w:p>
          <w:p w14:paraId="298686AD" w14:textId="00D6471A" w:rsidR="00041A0F" w:rsidRPr="008F5402" w:rsidRDefault="00041A0F" w:rsidP="006635E3">
            <w:pPr>
              <w:pStyle w:val="Table10itals"/>
            </w:pPr>
          </w:p>
        </w:tc>
        <w:tc>
          <w:tcPr>
            <w:tcW w:w="3260" w:type="dxa"/>
            <w:shd w:val="clear" w:color="auto" w:fill="EDF5E4"/>
            <w:tcMar>
              <w:top w:w="0" w:type="dxa"/>
              <w:bottom w:w="0" w:type="dxa"/>
            </w:tcMar>
            <w:vAlign w:val="center"/>
          </w:tcPr>
          <w:p w14:paraId="5C25F1E1" w14:textId="77777777" w:rsidR="00041A0F" w:rsidRDefault="00041A0F" w:rsidP="008F5402">
            <w:pPr>
              <w:pStyle w:val="Tableheaderslvl1-singleblack"/>
            </w:pPr>
            <w:r w:rsidRPr="008F5402">
              <w:t>Assessment task</w:t>
            </w:r>
          </w:p>
          <w:p w14:paraId="28E9639B" w14:textId="4EE0E75C" w:rsidR="00041A0F" w:rsidRPr="008F5402" w:rsidRDefault="00041A0F" w:rsidP="006635E3">
            <w:pPr>
              <w:pStyle w:val="Table10itals"/>
            </w:pPr>
            <w:r>
              <w:t>Physical sciences</w:t>
            </w:r>
          </w:p>
        </w:tc>
      </w:tr>
      <w:tr w:rsidR="00EE1A7E" w:rsidRPr="0027083F" w14:paraId="6671EF38" w14:textId="77777777" w:rsidTr="00EE1A7E">
        <w:trPr>
          <w:cantSplit/>
          <w:trHeight w:val="283"/>
        </w:trPr>
        <w:tc>
          <w:tcPr>
            <w:tcW w:w="531" w:type="dxa"/>
            <w:vMerge w:val="restart"/>
            <w:shd w:val="clear" w:color="auto" w:fill="D9D9D9" w:themeFill="background1" w:themeFillShade="D9"/>
            <w:textDirection w:val="btLr"/>
            <w:vAlign w:val="center"/>
          </w:tcPr>
          <w:p w14:paraId="24DA487A" w14:textId="3FCA16BC" w:rsidR="00041A0F" w:rsidRPr="00252C5C" w:rsidRDefault="00041A0F" w:rsidP="00770FCA">
            <w:pPr>
              <w:pStyle w:val="Tableheadersverticalsingle"/>
              <w:ind w:left="113" w:right="113"/>
            </w:pPr>
            <w:r>
              <w:t>Range and balance of assessment conventions</w:t>
            </w:r>
          </w:p>
        </w:tc>
        <w:tc>
          <w:tcPr>
            <w:tcW w:w="1215" w:type="dxa"/>
            <w:vAlign w:val="center"/>
          </w:tcPr>
          <w:p w14:paraId="02FE94D0" w14:textId="33C53C85" w:rsidR="00041A0F" w:rsidRPr="00275710" w:rsidRDefault="00041A0F" w:rsidP="006635E3">
            <w:pPr>
              <w:pStyle w:val="Tableheaderslvl1-blue"/>
              <w:jc w:val="right"/>
            </w:pPr>
            <w:r w:rsidRPr="00275710">
              <w:t>Technique</w:t>
            </w:r>
          </w:p>
        </w:tc>
        <w:sdt>
          <w:sdtPr>
            <w:alias w:val="Technique"/>
            <w:tag w:val="Technique"/>
            <w:id w:val="-703393966"/>
            <w:placeholder>
              <w:docPart w:val="6F6F5F8E19F949AAB2DFFB5DCD2A3461"/>
            </w:placeholder>
            <w15:color w:val="002060"/>
            <w:dropDownList>
              <w:listItem w:value="Choose an item."/>
              <w:listItem w:displayText="Assignment" w:value="Assignment"/>
              <w:listItem w:displayText="Observed demonstration" w:value="Observed demonstration"/>
              <w:listItem w:displayText="Performance/Presentation" w:value="Performance/Presentation"/>
              <w:listItem w:displayText="Project" w:value="Project"/>
              <w:listItem w:displayText="Short response" w:value="Short response"/>
              <w:listItem w:displayText="Other" w:value="Other"/>
            </w:dropDownList>
          </w:sdtPr>
          <w:sdtContent>
            <w:tc>
              <w:tcPr>
                <w:tcW w:w="2927" w:type="dxa"/>
              </w:tcPr>
              <w:p w14:paraId="6FA3DB89" w14:textId="04ED7C42" w:rsidR="00041A0F" w:rsidRDefault="00041A0F" w:rsidP="00770FCA">
                <w:pPr>
                  <w:pStyle w:val="Chooseanitem"/>
                </w:pPr>
                <w:r>
                  <w:t>Observed demonstration</w:t>
                </w:r>
              </w:p>
            </w:tc>
          </w:sdtContent>
        </w:sdt>
        <w:sdt>
          <w:sdtPr>
            <w:alias w:val="Technique"/>
            <w:tag w:val="Technique"/>
            <w:id w:val="-1010287676"/>
            <w:placeholder>
              <w:docPart w:val="916CD71698C24D2AAB42A83983ED3729"/>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67" w:type="dxa"/>
                <w:tcMar>
                  <w:top w:w="0" w:type="dxa"/>
                  <w:bottom w:w="0" w:type="dxa"/>
                </w:tcMar>
                <w:vAlign w:val="center"/>
              </w:tcPr>
              <w:p w14:paraId="33BAA547" w14:textId="705B0A37" w:rsidR="00041A0F" w:rsidRPr="00C83939" w:rsidRDefault="00041A0F" w:rsidP="00770FCA">
                <w:pPr>
                  <w:pStyle w:val="Chooseanitem"/>
                </w:pPr>
                <w:r>
                  <w:t>Investigation</w:t>
                </w:r>
              </w:p>
            </w:tc>
          </w:sdtContent>
        </w:sdt>
        <w:sdt>
          <w:sdtPr>
            <w:alias w:val="Technique"/>
            <w:tag w:val="Technique"/>
            <w:id w:val="-1099865736"/>
            <w:placeholder>
              <w:docPart w:val="9D3BF7CA66E14BD89EAFEB0683BA4968"/>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454" w:type="dxa"/>
                <w:tcMar>
                  <w:top w:w="0" w:type="dxa"/>
                  <w:bottom w:w="0" w:type="dxa"/>
                </w:tcMar>
                <w:vAlign w:val="center"/>
              </w:tcPr>
              <w:p w14:paraId="7198658A" w14:textId="27E5A125" w:rsidR="00041A0F" w:rsidRPr="00C83939" w:rsidRDefault="00041A0F" w:rsidP="00770FCA">
                <w:pPr>
                  <w:pStyle w:val="Chooseanitem"/>
                </w:pPr>
                <w:r>
                  <w:t>Observed demonstration</w:t>
                </w:r>
              </w:p>
            </w:tc>
          </w:sdtContent>
        </w:sdt>
        <w:sdt>
          <w:sdtPr>
            <w:alias w:val="Technique"/>
            <w:tag w:val="Technique"/>
            <w:id w:val="-486928868"/>
            <w:placeholder>
              <w:docPart w:val="272B24B756DD4F94BDE1616417F098EA"/>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260" w:type="dxa"/>
                <w:tcMar>
                  <w:top w:w="0" w:type="dxa"/>
                  <w:bottom w:w="0" w:type="dxa"/>
                </w:tcMar>
                <w:vAlign w:val="center"/>
              </w:tcPr>
              <w:p w14:paraId="7E7C6387" w14:textId="34FFDA94" w:rsidR="00041A0F" w:rsidRPr="00C83939" w:rsidRDefault="00041A0F" w:rsidP="00770FCA">
                <w:pPr>
                  <w:pStyle w:val="Chooseanitem"/>
                </w:pPr>
                <w:r>
                  <w:t>Experimental investigation</w:t>
                </w:r>
              </w:p>
            </w:tc>
          </w:sdtContent>
        </w:sdt>
      </w:tr>
      <w:tr w:rsidR="00EE1A7E" w:rsidRPr="0027083F" w14:paraId="3D47FA5F" w14:textId="77777777" w:rsidTr="00EE1A7E">
        <w:trPr>
          <w:trHeight w:val="170"/>
        </w:trPr>
        <w:tc>
          <w:tcPr>
            <w:tcW w:w="531" w:type="dxa"/>
            <w:vMerge/>
            <w:shd w:val="clear" w:color="auto" w:fill="D9D9D9" w:themeFill="background1" w:themeFillShade="D9"/>
            <w:vAlign w:val="center"/>
          </w:tcPr>
          <w:p w14:paraId="7AF1C278" w14:textId="77777777" w:rsidR="00041A0F" w:rsidRPr="00252C5C" w:rsidRDefault="00041A0F" w:rsidP="001426D2">
            <w:pPr>
              <w:pStyle w:val="Tableheaderslvl1-blue"/>
            </w:pPr>
          </w:p>
        </w:tc>
        <w:tc>
          <w:tcPr>
            <w:tcW w:w="1215" w:type="dxa"/>
          </w:tcPr>
          <w:p w14:paraId="6EE8831E" w14:textId="75871F10" w:rsidR="00041A0F" w:rsidRPr="00275710" w:rsidRDefault="00041A0F" w:rsidP="000F69EF">
            <w:pPr>
              <w:pStyle w:val="Tableheaderslvl1-blue"/>
              <w:jc w:val="right"/>
            </w:pPr>
            <w:r w:rsidRPr="00275710">
              <w:t>Mode</w:t>
            </w:r>
          </w:p>
        </w:tc>
        <w:tc>
          <w:tcPr>
            <w:tcW w:w="2927" w:type="dxa"/>
          </w:tcPr>
          <w:p w14:paraId="73087F7F" w14:textId="79227A56" w:rsidR="00041A0F" w:rsidRDefault="00041A0F" w:rsidP="00041A0F">
            <w:pPr>
              <w:spacing w:after="60" w:line="240" w:lineRule="auto"/>
              <w:ind w:left="284" w:hanging="284"/>
              <w:jc w:val="center"/>
              <w:rPr>
                <w:rFonts w:asciiTheme="minorHAnsi" w:hAnsiTheme="minorHAnsi" w:cstheme="minorHAnsi"/>
                <w:szCs w:val="18"/>
              </w:rPr>
            </w:pPr>
            <w:sdt>
              <w:sdtPr>
                <w:rPr>
                  <w:szCs w:val="18"/>
                </w:rPr>
                <w:id w:val="-697467091"/>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sidRPr="004B7F5C">
              <w:rPr>
                <w:szCs w:val="18"/>
              </w:rPr>
              <w:tab/>
              <w:t>Practical</w:t>
            </w:r>
          </w:p>
        </w:tc>
        <w:tc>
          <w:tcPr>
            <w:tcW w:w="3067" w:type="dxa"/>
            <w:tcMar>
              <w:top w:w="0" w:type="dxa"/>
              <w:bottom w:w="0" w:type="dxa"/>
            </w:tcMar>
          </w:tcPr>
          <w:p w14:paraId="022A2507" w14:textId="7C2A04D6" w:rsidR="00041A0F" w:rsidRPr="00A15441" w:rsidRDefault="00041A0F" w:rsidP="00266455">
            <w:pPr>
              <w:spacing w:after="60" w:line="240" w:lineRule="auto"/>
              <w:ind w:left="284" w:hanging="284"/>
              <w:rPr>
                <w:rFonts w:asciiTheme="minorHAnsi" w:hAnsiTheme="minorHAnsi" w:cstheme="minorHAnsi"/>
              </w:rPr>
            </w:pPr>
            <w:sdt>
              <w:sdtPr>
                <w:rPr>
                  <w:rFonts w:asciiTheme="minorHAnsi" w:hAnsiTheme="minorHAnsi" w:cstheme="minorHAnsi"/>
                  <w:szCs w:val="18"/>
                </w:rPr>
                <w:id w:val="49965027"/>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Multimodal</w:t>
            </w:r>
          </w:p>
        </w:tc>
        <w:tc>
          <w:tcPr>
            <w:tcW w:w="3454" w:type="dxa"/>
            <w:tcMar>
              <w:top w:w="0" w:type="dxa"/>
              <w:bottom w:w="0" w:type="dxa"/>
            </w:tcMar>
          </w:tcPr>
          <w:p w14:paraId="661C712B" w14:textId="1A259134" w:rsidR="00041A0F" w:rsidRPr="008655DE"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29983024"/>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Multimodal</w:t>
            </w:r>
          </w:p>
        </w:tc>
        <w:tc>
          <w:tcPr>
            <w:tcW w:w="3260" w:type="dxa"/>
            <w:tcMar>
              <w:top w:w="0" w:type="dxa"/>
              <w:bottom w:w="0" w:type="dxa"/>
            </w:tcMar>
          </w:tcPr>
          <w:p w14:paraId="0973C06A" w14:textId="7AB9C4C2" w:rsidR="00041A0F" w:rsidRPr="00A15441"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982274393"/>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Written</w:t>
            </w:r>
          </w:p>
          <w:p w14:paraId="6C2E6C8A" w14:textId="7930B5C8" w:rsidR="00041A0F" w:rsidRPr="006635E3"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821422739"/>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Practical</w:t>
            </w:r>
          </w:p>
        </w:tc>
      </w:tr>
      <w:tr w:rsidR="00EE1A7E" w:rsidRPr="0027083F" w14:paraId="1658FCD7" w14:textId="77777777" w:rsidTr="00EE1A7E">
        <w:trPr>
          <w:trHeight w:val="114"/>
        </w:trPr>
        <w:tc>
          <w:tcPr>
            <w:tcW w:w="531" w:type="dxa"/>
            <w:vMerge/>
            <w:shd w:val="clear" w:color="auto" w:fill="D9D9D9" w:themeFill="background1" w:themeFillShade="D9"/>
            <w:vAlign w:val="center"/>
          </w:tcPr>
          <w:p w14:paraId="40333928" w14:textId="77777777" w:rsidR="00041A0F" w:rsidRPr="00252C5C" w:rsidRDefault="00041A0F" w:rsidP="0030075A">
            <w:pPr>
              <w:pStyle w:val="Tableheaderslvl1-blue"/>
            </w:pPr>
          </w:p>
        </w:tc>
        <w:tc>
          <w:tcPr>
            <w:tcW w:w="1215" w:type="dxa"/>
            <w:tcBorders>
              <w:bottom w:val="nil"/>
            </w:tcBorders>
          </w:tcPr>
          <w:p w14:paraId="4B59D216" w14:textId="2B1B6414" w:rsidR="00041A0F" w:rsidRPr="00275710" w:rsidRDefault="00041A0F" w:rsidP="000F69EF">
            <w:pPr>
              <w:pStyle w:val="Tableheaderslvl1-blue"/>
              <w:jc w:val="right"/>
            </w:pPr>
            <w:r w:rsidRPr="00275710">
              <w:t>Conditions</w:t>
            </w:r>
          </w:p>
        </w:tc>
        <w:tc>
          <w:tcPr>
            <w:tcW w:w="2927" w:type="dxa"/>
            <w:tcBorders>
              <w:bottom w:val="nil"/>
            </w:tcBorders>
          </w:tcPr>
          <w:p w14:paraId="45FA8D8A" w14:textId="77777777" w:rsidR="00041A0F" w:rsidRPr="00041A0F" w:rsidRDefault="00041A0F" w:rsidP="00041A0F">
            <w:pPr>
              <w:spacing w:after="60" w:line="240" w:lineRule="auto"/>
              <w:ind w:left="284" w:hanging="284"/>
              <w:jc w:val="center"/>
              <w:rPr>
                <w:szCs w:val="18"/>
              </w:rPr>
            </w:pPr>
            <w:r w:rsidRPr="00041A0F">
              <w:rPr>
                <w:szCs w:val="18"/>
              </w:rPr>
              <w:t>Access to resources</w:t>
            </w:r>
          </w:p>
          <w:p w14:paraId="3814B31C" w14:textId="77777777" w:rsidR="00041A0F" w:rsidRPr="00041A0F" w:rsidRDefault="00041A0F" w:rsidP="00041A0F">
            <w:pPr>
              <w:spacing w:after="40" w:line="240" w:lineRule="auto"/>
              <w:ind w:left="284" w:hanging="284"/>
              <w:jc w:val="center"/>
              <w:rPr>
                <w:szCs w:val="18"/>
              </w:rPr>
            </w:pPr>
            <w:sdt>
              <w:sdtPr>
                <w:rPr>
                  <w:szCs w:val="18"/>
                </w:rPr>
                <w:id w:val="-950465397"/>
                <w14:checkbox>
                  <w14:checked w14:val="1"/>
                  <w14:checkedState w14:val="2612" w14:font="MS Gothic"/>
                  <w14:uncheckedState w14:val="2610" w14:font="MS Gothic"/>
                </w14:checkbox>
              </w:sdtPr>
              <w:sdtContent>
                <w:r w:rsidRPr="00041A0F">
                  <w:rPr>
                    <w:rFonts w:ascii="Segoe UI Symbol" w:hAnsi="Segoe UI Symbol" w:cs="Segoe UI Symbol"/>
                    <w:szCs w:val="18"/>
                  </w:rPr>
                  <w:t>☒</w:t>
                </w:r>
              </w:sdtContent>
            </w:sdt>
            <w:r w:rsidRPr="00041A0F">
              <w:rPr>
                <w:szCs w:val="18"/>
              </w:rPr>
              <w:tab/>
              <w:t xml:space="preserve">Individual task </w:t>
            </w:r>
            <w:r w:rsidRPr="00041A0F">
              <w:rPr>
                <w:b/>
                <w:color w:val="002060"/>
                <w:szCs w:val="18"/>
              </w:rPr>
              <w:t>or</w:t>
            </w:r>
          </w:p>
          <w:p w14:paraId="1052AF3C" w14:textId="0D281A0F" w:rsidR="00041A0F" w:rsidRDefault="00041A0F" w:rsidP="00041A0F">
            <w:pPr>
              <w:spacing w:after="60" w:line="240" w:lineRule="auto"/>
              <w:ind w:left="284" w:hanging="284"/>
              <w:jc w:val="center"/>
              <w:rPr>
                <w:rFonts w:asciiTheme="minorHAnsi" w:hAnsiTheme="minorHAnsi" w:cstheme="minorHAnsi"/>
                <w:szCs w:val="18"/>
              </w:rPr>
            </w:pPr>
            <w:sdt>
              <w:sdtPr>
                <w:rPr>
                  <w:szCs w:val="18"/>
                </w:rPr>
                <w:id w:val="-1978215446"/>
                <w14:checkbox>
                  <w14:checked w14:val="1"/>
                  <w14:checkedState w14:val="2612" w14:font="MS Gothic"/>
                  <w14:uncheckedState w14:val="2610" w14:font="MS Gothic"/>
                </w14:checkbox>
              </w:sdtPr>
              <w:sdtContent>
                <w:r w:rsidRPr="00041A0F">
                  <w:rPr>
                    <w:rFonts w:ascii="Segoe UI Symbol" w:hAnsi="Segoe UI Symbol" w:cs="Segoe UI Symbol"/>
                    <w:szCs w:val="18"/>
                  </w:rPr>
                  <w:t>☒</w:t>
                </w:r>
              </w:sdtContent>
            </w:sdt>
            <w:r w:rsidRPr="00041A0F">
              <w:rPr>
                <w:szCs w:val="18"/>
              </w:rPr>
              <w:tab/>
              <w:t>Group work</w:t>
            </w:r>
          </w:p>
        </w:tc>
        <w:tc>
          <w:tcPr>
            <w:tcW w:w="3067" w:type="dxa"/>
            <w:tcBorders>
              <w:bottom w:val="nil"/>
            </w:tcBorders>
            <w:tcMar>
              <w:right w:w="57" w:type="dxa"/>
            </w:tcMar>
          </w:tcPr>
          <w:p w14:paraId="25D8A343" w14:textId="281031C9" w:rsidR="00041A0F" w:rsidRPr="00A15441"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487316507"/>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Access to resources</w:t>
            </w:r>
          </w:p>
          <w:p w14:paraId="02FC072D" w14:textId="77777777" w:rsidR="00041A0F" w:rsidRPr="00A15441" w:rsidRDefault="00041A0F" w:rsidP="00266455">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901557240"/>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 xml:space="preserve">Individual task </w:t>
            </w:r>
            <w:r>
              <w:rPr>
                <w:rStyle w:val="Bluebold9pt"/>
              </w:rPr>
              <w:t>and</w:t>
            </w:r>
          </w:p>
          <w:p w14:paraId="7C96B5DE" w14:textId="53D7F06A" w:rsidR="00041A0F" w:rsidRPr="00A15441" w:rsidRDefault="00041A0F" w:rsidP="0030075A">
            <w:pPr>
              <w:spacing w:after="0" w:line="240" w:lineRule="auto"/>
              <w:ind w:left="284" w:hanging="284"/>
              <w:rPr>
                <w:rFonts w:asciiTheme="minorHAnsi" w:hAnsiTheme="minorHAnsi" w:cstheme="minorHAnsi"/>
                <w:szCs w:val="18"/>
              </w:rPr>
            </w:pPr>
          </w:p>
        </w:tc>
        <w:tc>
          <w:tcPr>
            <w:tcW w:w="3454" w:type="dxa"/>
            <w:tcBorders>
              <w:bottom w:val="nil"/>
            </w:tcBorders>
            <w:tcMar>
              <w:right w:w="57" w:type="dxa"/>
            </w:tcMar>
          </w:tcPr>
          <w:p w14:paraId="4044F2C4" w14:textId="680E23B5" w:rsidR="00041A0F" w:rsidRPr="00A15441"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103608740"/>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Access to resources</w:t>
            </w:r>
          </w:p>
          <w:p w14:paraId="5064F7B0" w14:textId="77777777" w:rsidR="00041A0F"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76657865"/>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Individual task</w:t>
            </w:r>
          </w:p>
          <w:p w14:paraId="7903B9A2" w14:textId="2CAF157C" w:rsidR="00041A0F" w:rsidRPr="00A15441"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804699741"/>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Group work</w:t>
            </w:r>
          </w:p>
        </w:tc>
        <w:tc>
          <w:tcPr>
            <w:tcW w:w="3260" w:type="dxa"/>
            <w:tcBorders>
              <w:bottom w:val="nil"/>
            </w:tcBorders>
            <w:tcMar>
              <w:right w:w="57" w:type="dxa"/>
            </w:tcMar>
          </w:tcPr>
          <w:p w14:paraId="684F3E35" w14:textId="30C0F65A" w:rsidR="00041A0F" w:rsidRPr="00A15441"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743413331"/>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Access to resources</w:t>
            </w:r>
          </w:p>
          <w:p w14:paraId="43126A6B" w14:textId="5132E27F" w:rsidR="00041A0F" w:rsidRPr="00A15441" w:rsidRDefault="00041A0F" w:rsidP="00AE2ABC">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969857151"/>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 xml:space="preserve">Individual task </w:t>
            </w:r>
            <w:r>
              <w:rPr>
                <w:rStyle w:val="Bluebold9pt"/>
              </w:rPr>
              <w:t>and</w:t>
            </w:r>
          </w:p>
          <w:p w14:paraId="1EF572FD" w14:textId="1C8B24DE" w:rsidR="00041A0F" w:rsidRPr="00A15441" w:rsidRDefault="00041A0F" w:rsidP="0034482D">
            <w:pPr>
              <w:spacing w:after="0" w:line="240" w:lineRule="auto"/>
              <w:ind w:left="284" w:hanging="284"/>
              <w:rPr>
                <w:rFonts w:asciiTheme="minorHAnsi" w:hAnsiTheme="minorHAnsi" w:cstheme="minorHAnsi"/>
                <w:szCs w:val="18"/>
              </w:rPr>
            </w:pPr>
            <w:sdt>
              <w:sdtPr>
                <w:rPr>
                  <w:rFonts w:asciiTheme="minorHAnsi" w:hAnsiTheme="minorHAnsi" w:cstheme="minorHAnsi"/>
                  <w:szCs w:val="18"/>
                </w:rPr>
                <w:id w:val="1189419817"/>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Group work</w:t>
            </w:r>
          </w:p>
        </w:tc>
      </w:tr>
      <w:tr w:rsidR="00EE1A7E" w:rsidRPr="0027083F" w14:paraId="53E54E97" w14:textId="77777777" w:rsidTr="00EE1A7E">
        <w:trPr>
          <w:trHeight w:val="682"/>
        </w:trPr>
        <w:tc>
          <w:tcPr>
            <w:tcW w:w="531" w:type="dxa"/>
            <w:vMerge/>
            <w:tcBorders>
              <w:bottom w:val="single" w:sz="4" w:space="0" w:color="A6A6A6" w:themeColor="background1" w:themeShade="A6"/>
            </w:tcBorders>
            <w:shd w:val="clear" w:color="auto" w:fill="D9D9D9" w:themeFill="background1" w:themeFillShade="D9"/>
            <w:vAlign w:val="center"/>
          </w:tcPr>
          <w:p w14:paraId="0BD81669" w14:textId="77777777" w:rsidR="00041A0F" w:rsidRPr="00252C5C" w:rsidRDefault="00041A0F" w:rsidP="0030075A">
            <w:pPr>
              <w:pStyle w:val="Tableheaderslvl1-blue"/>
            </w:pPr>
          </w:p>
        </w:tc>
        <w:tc>
          <w:tcPr>
            <w:tcW w:w="1215" w:type="dxa"/>
            <w:tcBorders>
              <w:top w:val="nil"/>
              <w:bottom w:val="single" w:sz="4" w:space="0" w:color="A6A6A6" w:themeColor="background1" w:themeShade="A6"/>
            </w:tcBorders>
          </w:tcPr>
          <w:p w14:paraId="7BE060A8" w14:textId="0CB685B3" w:rsidR="00041A0F" w:rsidRPr="00275710" w:rsidRDefault="00041A0F" w:rsidP="000F69EF">
            <w:pPr>
              <w:pStyle w:val="Tableheaderslvl1-blue"/>
              <w:jc w:val="right"/>
            </w:pPr>
            <w:r w:rsidRPr="003A4DDC">
              <w:rPr>
                <w:i/>
                <w:iCs/>
                <w:sz w:val="16"/>
                <w:szCs w:val="12"/>
              </w:rPr>
              <w:t>Schools consider and identify conditions that enable equitable access for all students.</w:t>
            </w:r>
          </w:p>
        </w:tc>
        <w:tc>
          <w:tcPr>
            <w:tcW w:w="2927" w:type="dxa"/>
            <w:tcBorders>
              <w:top w:val="nil"/>
              <w:bottom w:val="single" w:sz="4" w:space="0" w:color="A6A6A6" w:themeColor="background1" w:themeShade="A6"/>
            </w:tcBorders>
          </w:tcPr>
          <w:p w14:paraId="5B1938C8" w14:textId="77777777" w:rsidR="00041A0F" w:rsidRPr="00041A0F" w:rsidRDefault="00041A0F" w:rsidP="00041A0F">
            <w:pPr>
              <w:spacing w:after="100" w:line="240" w:lineRule="auto"/>
              <w:jc w:val="center"/>
              <w:rPr>
                <w:b/>
                <w:color w:val="002060"/>
                <w:spacing w:val="-2"/>
                <w:szCs w:val="16"/>
              </w:rPr>
            </w:pPr>
            <w:r w:rsidRPr="00041A0F">
              <w:rPr>
                <w:b/>
                <w:color w:val="002060"/>
                <w:spacing w:val="-2"/>
                <w:szCs w:val="16"/>
              </w:rPr>
              <w:t>Have you considered:</w:t>
            </w:r>
          </w:p>
          <w:p w14:paraId="71A44085" w14:textId="77777777" w:rsidR="00041A0F" w:rsidRPr="00041A0F" w:rsidRDefault="00041A0F" w:rsidP="00041A0F">
            <w:pPr>
              <w:spacing w:after="40" w:line="240" w:lineRule="auto"/>
              <w:ind w:left="284" w:hanging="284"/>
              <w:jc w:val="center"/>
              <w:rPr>
                <w:szCs w:val="18"/>
              </w:rPr>
            </w:pPr>
            <w:sdt>
              <w:sdtPr>
                <w:rPr>
                  <w:szCs w:val="18"/>
                </w:rPr>
                <w:id w:val="283397812"/>
                <w14:checkbox>
                  <w14:checked w14:val="0"/>
                  <w14:checkedState w14:val="2612" w14:font="MS Gothic"/>
                  <w14:uncheckedState w14:val="2610" w14:font="MS Gothic"/>
                </w14:checkbox>
              </w:sdtPr>
              <w:sdtContent>
                <w:r w:rsidRPr="00041A0F">
                  <w:rPr>
                    <w:rFonts w:ascii="Segoe UI Symbol" w:hAnsi="Segoe UI Symbol" w:cs="Segoe UI Symbol"/>
                    <w:szCs w:val="18"/>
                  </w:rPr>
                  <w:t>☐</w:t>
                </w:r>
              </w:sdtContent>
            </w:sdt>
            <w:r w:rsidRPr="00041A0F">
              <w:rPr>
                <w:szCs w:val="18"/>
              </w:rPr>
              <w:tab/>
              <w:t>Time considerations</w:t>
            </w:r>
          </w:p>
          <w:p w14:paraId="16F867A1" w14:textId="454C35C9" w:rsidR="00041A0F" w:rsidRPr="00A15441" w:rsidRDefault="00041A0F" w:rsidP="00041A0F">
            <w:pPr>
              <w:pStyle w:val="Tabletextsubheader9pt"/>
              <w:spacing w:before="0" w:after="80"/>
              <w:jc w:val="center"/>
              <w:rPr>
                <w:rFonts w:asciiTheme="minorHAnsi" w:hAnsiTheme="minorHAnsi" w:cstheme="minorHAnsi"/>
                <w:szCs w:val="18"/>
              </w:rPr>
            </w:pPr>
            <w:sdt>
              <w:sdtPr>
                <w:rPr>
                  <w:b w:val="0"/>
                  <w:color w:val="auto"/>
                  <w:spacing w:val="0"/>
                  <w:szCs w:val="18"/>
                </w:rPr>
                <w:id w:val="-1653829778"/>
                <w14:checkbox>
                  <w14:checked w14:val="0"/>
                  <w14:checkedState w14:val="2612" w14:font="MS Gothic"/>
                  <w14:uncheckedState w14:val="2610" w14:font="MS Gothic"/>
                </w14:checkbox>
              </w:sdtPr>
              <w:sdtContent>
                <w:r w:rsidRPr="00041A0F">
                  <w:rPr>
                    <w:rFonts w:ascii="Segoe UI Symbol" w:hAnsi="Segoe UI Symbol" w:cs="Segoe UI Symbol"/>
                    <w:b w:val="0"/>
                    <w:color w:val="auto"/>
                    <w:spacing w:val="0"/>
                    <w:szCs w:val="18"/>
                  </w:rPr>
                  <w:t>☐</w:t>
                </w:r>
              </w:sdtContent>
            </w:sdt>
            <w:r w:rsidRPr="00041A0F">
              <w:rPr>
                <w:b w:val="0"/>
                <w:color w:val="auto"/>
                <w:spacing w:val="0"/>
                <w:szCs w:val="18"/>
              </w:rPr>
              <w:tab/>
              <w:t>Accessibility for all students</w:t>
            </w:r>
          </w:p>
        </w:tc>
        <w:tc>
          <w:tcPr>
            <w:tcW w:w="3067" w:type="dxa"/>
            <w:tcBorders>
              <w:top w:val="nil"/>
              <w:bottom w:val="single" w:sz="4" w:space="0" w:color="A6A6A6" w:themeColor="background1" w:themeShade="A6"/>
            </w:tcBorders>
            <w:tcMar>
              <w:right w:w="57" w:type="dxa"/>
            </w:tcMar>
          </w:tcPr>
          <w:p w14:paraId="3E2B1718" w14:textId="4F1941A6" w:rsidR="00041A0F" w:rsidRPr="00A15441" w:rsidRDefault="00041A0F" w:rsidP="00266455">
            <w:pPr>
              <w:pStyle w:val="Tabletextsubheader9pt"/>
              <w:spacing w:before="0" w:after="80"/>
              <w:rPr>
                <w:rFonts w:asciiTheme="minorHAnsi" w:hAnsiTheme="minorHAnsi" w:cstheme="minorHAnsi"/>
                <w:szCs w:val="18"/>
              </w:rPr>
            </w:pPr>
            <w:r w:rsidRPr="00A15441">
              <w:rPr>
                <w:rFonts w:asciiTheme="minorHAnsi" w:hAnsiTheme="minorHAnsi" w:cstheme="minorHAnsi"/>
                <w:szCs w:val="18"/>
              </w:rPr>
              <w:t>Have you considered:</w:t>
            </w:r>
          </w:p>
          <w:p w14:paraId="1621BAFA" w14:textId="77777777" w:rsidR="00041A0F" w:rsidRPr="00A15441"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334880641"/>
                <w14:checkbox>
                  <w14:checked w14:val="0"/>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Time considerations</w:t>
            </w:r>
          </w:p>
          <w:p w14:paraId="290472B5" w14:textId="270ED8B2" w:rsidR="00041A0F" w:rsidRPr="00A15441"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68947048"/>
                <w14:checkbox>
                  <w14:checked w14:val="0"/>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Accessibility for all students</w:t>
            </w:r>
          </w:p>
        </w:tc>
        <w:tc>
          <w:tcPr>
            <w:tcW w:w="3454" w:type="dxa"/>
            <w:tcBorders>
              <w:top w:val="nil"/>
              <w:bottom w:val="single" w:sz="4" w:space="0" w:color="A6A6A6" w:themeColor="background1" w:themeShade="A6"/>
            </w:tcBorders>
            <w:tcMar>
              <w:right w:w="57" w:type="dxa"/>
            </w:tcMar>
          </w:tcPr>
          <w:p w14:paraId="343D80E9" w14:textId="77777777" w:rsidR="00041A0F" w:rsidRPr="00A15441" w:rsidRDefault="00041A0F" w:rsidP="00266455">
            <w:pPr>
              <w:pStyle w:val="Tabletextsubheader9pt"/>
              <w:spacing w:before="0" w:after="80"/>
              <w:rPr>
                <w:rFonts w:asciiTheme="minorHAnsi" w:hAnsiTheme="minorHAnsi" w:cstheme="minorHAnsi"/>
                <w:szCs w:val="18"/>
              </w:rPr>
            </w:pPr>
            <w:r w:rsidRPr="00A15441">
              <w:rPr>
                <w:rFonts w:asciiTheme="minorHAnsi" w:hAnsiTheme="minorHAnsi" w:cstheme="minorHAnsi"/>
                <w:szCs w:val="18"/>
              </w:rPr>
              <w:t>Have you considered:</w:t>
            </w:r>
          </w:p>
          <w:p w14:paraId="36874D40" w14:textId="77777777" w:rsidR="00041A0F" w:rsidRPr="00A15441"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594589313"/>
                <w14:checkbox>
                  <w14:checked w14:val="0"/>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Time considerations</w:t>
            </w:r>
          </w:p>
          <w:p w14:paraId="2AB14480" w14:textId="7FAB6B96" w:rsidR="00041A0F"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931699822"/>
                <w14:checkbox>
                  <w14:checked w14:val="0"/>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Accessibility for all students</w:t>
            </w:r>
          </w:p>
        </w:tc>
        <w:tc>
          <w:tcPr>
            <w:tcW w:w="3260" w:type="dxa"/>
            <w:tcBorders>
              <w:top w:val="nil"/>
              <w:bottom w:val="single" w:sz="4" w:space="0" w:color="A6A6A6" w:themeColor="background1" w:themeShade="A6"/>
            </w:tcBorders>
            <w:tcMar>
              <w:right w:w="57" w:type="dxa"/>
            </w:tcMar>
          </w:tcPr>
          <w:p w14:paraId="5230B62E" w14:textId="77777777" w:rsidR="00041A0F" w:rsidRPr="00A15441" w:rsidRDefault="00041A0F" w:rsidP="00266455">
            <w:pPr>
              <w:pStyle w:val="Tabletextsubheader9pt"/>
              <w:spacing w:before="0" w:after="80"/>
              <w:rPr>
                <w:rFonts w:asciiTheme="minorHAnsi" w:hAnsiTheme="minorHAnsi" w:cstheme="minorHAnsi"/>
                <w:szCs w:val="18"/>
              </w:rPr>
            </w:pPr>
            <w:r w:rsidRPr="00A15441">
              <w:rPr>
                <w:rFonts w:asciiTheme="minorHAnsi" w:hAnsiTheme="minorHAnsi" w:cstheme="minorHAnsi"/>
                <w:szCs w:val="18"/>
              </w:rPr>
              <w:t>Have you considered:</w:t>
            </w:r>
          </w:p>
          <w:p w14:paraId="31C9EDDC" w14:textId="77777777" w:rsidR="00041A0F" w:rsidRPr="00A15441"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337808826"/>
                <w14:checkbox>
                  <w14:checked w14:val="0"/>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Time considerations</w:t>
            </w:r>
          </w:p>
          <w:p w14:paraId="6D9DA58F" w14:textId="2AB6E106" w:rsidR="00041A0F" w:rsidRDefault="00041A0F" w:rsidP="00266455">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912084975"/>
                <w14:checkbox>
                  <w14:checked w14:val="0"/>
                  <w14:checkedState w14:val="2612" w14:font="MS Gothic"/>
                  <w14:uncheckedState w14:val="2610" w14:font="MS Gothic"/>
                </w14:checkbox>
              </w:sdtPr>
              <w:sdtContent>
                <w:r>
                  <w:rPr>
                    <w:rFonts w:ascii="MS Gothic" w:eastAsia="MS Gothic" w:hAnsi="MS Gothic" w:cstheme="minorHAnsi" w:hint="eastAsia"/>
                    <w:szCs w:val="18"/>
                  </w:rPr>
                  <w:t>☐</w:t>
                </w:r>
              </w:sdtContent>
            </w:sdt>
            <w:r w:rsidRPr="00A15441">
              <w:rPr>
                <w:rFonts w:asciiTheme="minorHAnsi" w:hAnsiTheme="minorHAnsi" w:cstheme="minorHAnsi"/>
                <w:szCs w:val="18"/>
              </w:rPr>
              <w:tab/>
              <w:t>Accessibility for all students</w:t>
            </w:r>
          </w:p>
        </w:tc>
      </w:tr>
    </w:tbl>
    <w:p w14:paraId="51B170F4" w14:textId="10201CA8" w:rsidR="008655DE" w:rsidRPr="008655DE" w:rsidRDefault="008655DE" w:rsidP="008655DE">
      <w:pPr>
        <w:pStyle w:val="Tabletext9"/>
      </w:pPr>
    </w:p>
    <w:p w14:paraId="3AF819EB" w14:textId="77777777" w:rsidR="008655DE" w:rsidRPr="008655DE" w:rsidRDefault="008655DE" w:rsidP="008655DE">
      <w:pPr>
        <w:pStyle w:val="Tabletext9"/>
      </w:pPr>
      <w:r w:rsidRPr="008655DE">
        <w:br w:type="page"/>
      </w:r>
    </w:p>
    <w:tbl>
      <w:tblPr>
        <w:tblW w:w="187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282"/>
        <w:gridCol w:w="2691"/>
        <w:gridCol w:w="2819"/>
        <w:gridCol w:w="3402"/>
        <w:gridCol w:w="3260"/>
        <w:gridCol w:w="4289"/>
      </w:tblGrid>
      <w:tr w:rsidR="000E2051" w:rsidRPr="0027083F" w14:paraId="57275730" w14:textId="77777777" w:rsidTr="00CE32B4">
        <w:trPr>
          <w:gridAfter w:val="1"/>
          <w:wAfter w:w="4289" w:type="dxa"/>
          <w:trHeight w:val="20"/>
        </w:trPr>
        <w:tc>
          <w:tcPr>
            <w:tcW w:w="2282" w:type="dxa"/>
            <w:tcBorders>
              <w:bottom w:val="single" w:sz="4" w:space="0" w:color="A6A6A6" w:themeColor="background1" w:themeShade="A6"/>
            </w:tcBorders>
            <w:shd w:val="clear" w:color="auto" w:fill="72C011"/>
            <w:vAlign w:val="center"/>
          </w:tcPr>
          <w:p w14:paraId="2ED69883" w14:textId="66B69E10" w:rsidR="00EE1A7E" w:rsidRPr="001E0FBC" w:rsidRDefault="00EE1A7E" w:rsidP="006635E3">
            <w:pPr>
              <w:pStyle w:val="Tableheaderslvl1-singleblack"/>
            </w:pPr>
            <w:r w:rsidRPr="008D1B58">
              <w:lastRenderedPageBreak/>
              <w:t>Aspects of the achievement</w:t>
            </w:r>
            <w:r>
              <w:t> </w:t>
            </w:r>
            <w:r w:rsidRPr="008D1B58">
              <w:t>standard</w:t>
            </w:r>
          </w:p>
        </w:tc>
        <w:tc>
          <w:tcPr>
            <w:tcW w:w="2691" w:type="dxa"/>
            <w:tcBorders>
              <w:bottom w:val="single" w:sz="4" w:space="0" w:color="A6A6A6" w:themeColor="background1" w:themeShade="A6"/>
            </w:tcBorders>
            <w:shd w:val="clear" w:color="auto" w:fill="95B3D7" w:themeFill="accent2" w:themeFillTint="99"/>
          </w:tcPr>
          <w:p w14:paraId="3F08C117" w14:textId="77777777" w:rsidR="000E2051" w:rsidRDefault="000E2051" w:rsidP="006635E3">
            <w:pPr>
              <w:pStyle w:val="Tabletext9"/>
              <w:jc w:val="center"/>
              <w:rPr>
                <w:b/>
                <w:bCs/>
                <w:szCs w:val="14"/>
              </w:rPr>
            </w:pPr>
          </w:p>
          <w:p w14:paraId="14590FFF" w14:textId="131245B4" w:rsidR="00EE1A7E" w:rsidRPr="006635E3" w:rsidRDefault="000E2051" w:rsidP="000E2051">
            <w:pPr>
              <w:pStyle w:val="Tabletext9"/>
              <w:jc w:val="center"/>
              <w:rPr>
                <w:b/>
                <w:bCs/>
                <w:szCs w:val="14"/>
              </w:rPr>
            </w:pPr>
            <w:r>
              <w:rPr>
                <w:b/>
                <w:bCs/>
                <w:szCs w:val="14"/>
              </w:rPr>
              <w:t>Unit 1</w:t>
            </w:r>
          </w:p>
        </w:tc>
        <w:tc>
          <w:tcPr>
            <w:tcW w:w="2819" w:type="dxa"/>
            <w:tcBorders>
              <w:bottom w:val="single" w:sz="4" w:space="0" w:color="A6A6A6" w:themeColor="background1" w:themeShade="A6"/>
            </w:tcBorders>
            <w:shd w:val="clear" w:color="auto" w:fill="BBDB73"/>
            <w:tcMar>
              <w:top w:w="57" w:type="dxa"/>
              <w:bottom w:w="57" w:type="dxa"/>
            </w:tcMar>
            <w:vAlign w:val="center"/>
          </w:tcPr>
          <w:p w14:paraId="201B60F1" w14:textId="0E69D5CD" w:rsidR="00EE1A7E" w:rsidRPr="00BE6A0E" w:rsidRDefault="00EE1A7E" w:rsidP="006635E3">
            <w:pPr>
              <w:pStyle w:val="Tabletext9"/>
              <w:jc w:val="center"/>
              <w:rPr>
                <w:sz w:val="14"/>
                <w:szCs w:val="14"/>
              </w:rPr>
            </w:pPr>
            <w:r w:rsidRPr="006635E3">
              <w:rPr>
                <w:b/>
                <w:bCs/>
                <w:szCs w:val="14"/>
              </w:rPr>
              <w:t xml:space="preserve">Unit </w:t>
            </w:r>
            <w:r w:rsidR="000E2051">
              <w:rPr>
                <w:b/>
                <w:bCs/>
                <w:szCs w:val="14"/>
              </w:rPr>
              <w:t>2</w:t>
            </w:r>
          </w:p>
        </w:tc>
        <w:tc>
          <w:tcPr>
            <w:tcW w:w="3402" w:type="dxa"/>
            <w:tcBorders>
              <w:bottom w:val="single" w:sz="4" w:space="0" w:color="A6A6A6" w:themeColor="background1" w:themeShade="A6"/>
            </w:tcBorders>
            <w:shd w:val="clear" w:color="auto" w:fill="BBDB73"/>
            <w:vAlign w:val="center"/>
          </w:tcPr>
          <w:p w14:paraId="5562C93A" w14:textId="49C51CDD" w:rsidR="00EE1A7E" w:rsidRPr="00BE6A0E" w:rsidRDefault="00EE1A7E" w:rsidP="006635E3">
            <w:pPr>
              <w:pStyle w:val="Tabletext9"/>
              <w:jc w:val="center"/>
              <w:rPr>
                <w:sz w:val="14"/>
                <w:szCs w:val="14"/>
              </w:rPr>
            </w:pPr>
            <w:r w:rsidRPr="006635E3">
              <w:rPr>
                <w:b/>
                <w:bCs/>
                <w:szCs w:val="14"/>
              </w:rPr>
              <w:t xml:space="preserve">Unit </w:t>
            </w:r>
            <w:r w:rsidR="000E2051">
              <w:rPr>
                <w:b/>
                <w:bCs/>
                <w:szCs w:val="14"/>
              </w:rPr>
              <w:t>3</w:t>
            </w:r>
          </w:p>
        </w:tc>
        <w:tc>
          <w:tcPr>
            <w:tcW w:w="3260" w:type="dxa"/>
            <w:tcBorders>
              <w:bottom w:val="single" w:sz="4" w:space="0" w:color="A6A6A6" w:themeColor="background1" w:themeShade="A6"/>
            </w:tcBorders>
            <w:shd w:val="clear" w:color="auto" w:fill="BBDB73"/>
            <w:vAlign w:val="center"/>
          </w:tcPr>
          <w:p w14:paraId="6B0C6FBB" w14:textId="236B2CA5" w:rsidR="00EE1A7E" w:rsidRPr="00BE6A0E" w:rsidRDefault="00EE1A7E" w:rsidP="006635E3">
            <w:pPr>
              <w:pStyle w:val="Tabletext9"/>
              <w:jc w:val="center"/>
              <w:rPr>
                <w:sz w:val="14"/>
                <w:szCs w:val="14"/>
              </w:rPr>
            </w:pPr>
            <w:r w:rsidRPr="006635E3">
              <w:rPr>
                <w:b/>
                <w:bCs/>
                <w:szCs w:val="14"/>
              </w:rPr>
              <w:t>Unit</w:t>
            </w:r>
            <w:r>
              <w:rPr>
                <w:b/>
                <w:bCs/>
                <w:szCs w:val="14"/>
              </w:rPr>
              <w:t xml:space="preserve"> </w:t>
            </w:r>
            <w:r w:rsidR="000E2051">
              <w:rPr>
                <w:b/>
                <w:bCs/>
                <w:szCs w:val="14"/>
              </w:rPr>
              <w:t>4</w:t>
            </w:r>
          </w:p>
        </w:tc>
      </w:tr>
      <w:tr w:rsidR="000E2051" w:rsidRPr="0027083F" w14:paraId="2296AB5F" w14:textId="77777777" w:rsidTr="00CE32B4">
        <w:trPr>
          <w:gridAfter w:val="3"/>
          <w:wAfter w:w="10951" w:type="dxa"/>
          <w:trHeight w:val="283"/>
        </w:trPr>
        <w:tc>
          <w:tcPr>
            <w:tcW w:w="2282" w:type="dxa"/>
            <w:shd w:val="clear" w:color="auto" w:fill="F2F2F2" w:themeFill="background1" w:themeFillShade="F2"/>
          </w:tcPr>
          <w:p w14:paraId="3B439041" w14:textId="77777777" w:rsidR="000E2051" w:rsidRPr="003F09C6" w:rsidRDefault="000E2051" w:rsidP="00511175">
            <w:pPr>
              <w:pStyle w:val="Tabletext9"/>
              <w:rPr>
                <w:rStyle w:val="Bluebold9pt"/>
              </w:rPr>
            </w:pPr>
          </w:p>
        </w:tc>
        <w:tc>
          <w:tcPr>
            <w:tcW w:w="2691" w:type="dxa"/>
            <w:shd w:val="clear" w:color="auto" w:fill="FFFFFF" w:themeFill="background1"/>
          </w:tcPr>
          <w:p w14:paraId="77968455" w14:textId="48E95A8C" w:rsidR="000E2051" w:rsidRPr="003F09C6" w:rsidRDefault="000E2051" w:rsidP="00511175">
            <w:pPr>
              <w:pStyle w:val="Tabletext9"/>
              <w:rPr>
                <w:rStyle w:val="Bluebold9pt"/>
              </w:rPr>
            </w:pPr>
          </w:p>
        </w:tc>
        <w:tc>
          <w:tcPr>
            <w:tcW w:w="2819" w:type="dxa"/>
            <w:shd w:val="clear" w:color="auto" w:fill="F2F2F2" w:themeFill="background1" w:themeFillShade="F2"/>
            <w:vAlign w:val="bottom"/>
          </w:tcPr>
          <w:p w14:paraId="17473A5C" w14:textId="37C765BB" w:rsidR="000E2051" w:rsidRPr="003F09C6" w:rsidRDefault="000E2051" w:rsidP="00511175">
            <w:pPr>
              <w:pStyle w:val="Tabletext9"/>
              <w:rPr>
                <w:rStyle w:val="Bluebold9pt"/>
              </w:rPr>
            </w:pPr>
            <w:r w:rsidRPr="003F09C6">
              <w:rPr>
                <w:rStyle w:val="Bluebold9pt"/>
              </w:rPr>
              <w:t xml:space="preserve">Science </w:t>
            </w:r>
            <w:r>
              <w:rPr>
                <w:rStyle w:val="Bluebold9pt"/>
              </w:rPr>
              <w:t>u</w:t>
            </w:r>
            <w:r w:rsidRPr="003F09C6">
              <w:rPr>
                <w:rStyle w:val="Bluebold9pt"/>
              </w:rPr>
              <w:t>nderstanding and Science as a human endeavour</w:t>
            </w:r>
            <w:r w:rsidRPr="00F6115F">
              <w:rPr>
                <w:rStyle w:val="Bluebold9pt"/>
                <w:sz w:val="6"/>
                <w:szCs w:val="6"/>
              </w:rPr>
              <w:t xml:space="preserve"> </w:t>
            </w:r>
            <w:r w:rsidRPr="00F71EAB">
              <w:rPr>
                <w:rStyle w:val="Bluebold9pt"/>
                <w:rFonts w:asciiTheme="majorHAnsi" w:hAnsiTheme="majorHAnsi" w:cstheme="majorHAnsi"/>
                <w:color w:val="595959" w:themeColor="text1" w:themeTint="A6"/>
                <w:position w:val="6"/>
              </w:rPr>
              <w:t>☼</w:t>
            </w:r>
          </w:p>
        </w:tc>
      </w:tr>
      <w:tr w:rsidR="000E2051" w:rsidRPr="0027083F" w14:paraId="18ED1767" w14:textId="77777777" w:rsidTr="00CE32B4">
        <w:trPr>
          <w:gridAfter w:val="1"/>
          <w:wAfter w:w="4289" w:type="dxa"/>
          <w:trHeight w:val="1528"/>
        </w:trPr>
        <w:tc>
          <w:tcPr>
            <w:tcW w:w="2282" w:type="dxa"/>
          </w:tcPr>
          <w:p w14:paraId="09392E16" w14:textId="0B2C0772" w:rsidR="000E2051" w:rsidRPr="00353B13" w:rsidRDefault="000E2051" w:rsidP="000E2051">
            <w:pPr>
              <w:pStyle w:val="Tabletext9"/>
            </w:pPr>
            <w:r w:rsidRPr="00103382">
              <w:rPr>
                <w:rFonts w:cs="Arial"/>
                <w:color w:val="000000"/>
                <w:szCs w:val="18"/>
                <w:shd w:val="clear" w:color="auto" w:fill="FFFFFF"/>
              </w:rPr>
              <w:t>identify how living things meet their needs in the places they live</w:t>
            </w:r>
          </w:p>
        </w:tc>
        <w:tc>
          <w:tcPr>
            <w:tcW w:w="2691" w:type="dxa"/>
            <w:shd w:val="clear" w:color="auto" w:fill="B8CCE4" w:themeFill="accent2" w:themeFillTint="66"/>
          </w:tcPr>
          <w:p w14:paraId="04E3A68B" w14:textId="654339FF" w:rsidR="000E2051" w:rsidRDefault="000E2051" w:rsidP="000E2051">
            <w:pPr>
              <w:pStyle w:val="Tabletext9"/>
            </w:pPr>
            <w:r w:rsidRPr="00FC49FE">
              <w:t>describe the purpose of familiar products, services and environments, including digital systems</w:t>
            </w:r>
            <w:r w:rsidR="00CE32B4">
              <w:t xml:space="preserve"> </w:t>
            </w:r>
            <w:r w:rsidR="00CE32B4" w:rsidRPr="00CE32B4">
              <w:rPr>
                <w:b/>
                <w:bCs/>
              </w:rPr>
              <w:t>(monitoring)</w:t>
            </w:r>
          </w:p>
          <w:p w14:paraId="43FFBC7C" w14:textId="2D711521" w:rsidR="000E2051" w:rsidRPr="008655DE" w:rsidRDefault="000E2051" w:rsidP="000E2051">
            <w:pPr>
              <w:pStyle w:val="Tabletext9"/>
            </w:pPr>
            <w:r w:rsidRPr="00FC49FE">
              <w:t>represent and process data in different ways*</w:t>
            </w:r>
            <w:r w:rsidR="00CE32B4">
              <w:t xml:space="preserve"> (</w:t>
            </w:r>
            <w:r w:rsidR="00CE32B4" w:rsidRPr="00CE32B4">
              <w:rPr>
                <w:b/>
                <w:bCs/>
              </w:rPr>
              <w:t>Assessment Task 1)</w:t>
            </w:r>
          </w:p>
        </w:tc>
        <w:tc>
          <w:tcPr>
            <w:tcW w:w="2819" w:type="dxa"/>
            <w:shd w:val="clear" w:color="auto" w:fill="BBDB73"/>
            <w:vAlign w:val="center"/>
          </w:tcPr>
          <w:p w14:paraId="179AC325" w14:textId="645FA311" w:rsidR="000E2051" w:rsidRPr="008655DE" w:rsidRDefault="000E2051" w:rsidP="000E2051">
            <w:pPr>
              <w:pStyle w:val="Tabletext9"/>
              <w:jc w:val="center"/>
            </w:pPr>
            <w:r w:rsidRPr="008655DE">
              <w:t>Assessment task 1</w:t>
            </w:r>
          </w:p>
        </w:tc>
        <w:tc>
          <w:tcPr>
            <w:tcW w:w="3402" w:type="dxa"/>
            <w:vAlign w:val="center"/>
          </w:tcPr>
          <w:p w14:paraId="273D32B1" w14:textId="77777777" w:rsidR="000E2051" w:rsidRPr="008655DE" w:rsidRDefault="000E2051" w:rsidP="000E2051">
            <w:pPr>
              <w:pStyle w:val="Tabletext9"/>
              <w:jc w:val="center"/>
            </w:pPr>
          </w:p>
        </w:tc>
        <w:tc>
          <w:tcPr>
            <w:tcW w:w="3260" w:type="dxa"/>
            <w:vAlign w:val="center"/>
          </w:tcPr>
          <w:p w14:paraId="71CE7861" w14:textId="77777777" w:rsidR="000E2051" w:rsidRPr="008655DE" w:rsidRDefault="000E2051" w:rsidP="000E2051">
            <w:pPr>
              <w:pStyle w:val="Tabletext9"/>
              <w:jc w:val="center"/>
            </w:pPr>
          </w:p>
        </w:tc>
      </w:tr>
      <w:tr w:rsidR="000E2051" w:rsidRPr="0027083F" w14:paraId="3CDB8B8D" w14:textId="77777777" w:rsidTr="00CE32B4">
        <w:trPr>
          <w:gridAfter w:val="1"/>
          <w:wAfter w:w="4289" w:type="dxa"/>
          <w:trHeight w:val="154"/>
        </w:trPr>
        <w:tc>
          <w:tcPr>
            <w:tcW w:w="2282" w:type="dxa"/>
            <w:tcBorders>
              <w:bottom w:val="single" w:sz="4" w:space="0" w:color="A6A6A6" w:themeColor="background1" w:themeShade="A6"/>
            </w:tcBorders>
          </w:tcPr>
          <w:p w14:paraId="115CF950" w14:textId="3326656D" w:rsidR="000E2051" w:rsidRPr="00353B13" w:rsidRDefault="000E2051" w:rsidP="000E2051">
            <w:pPr>
              <w:pStyle w:val="Tabletext9"/>
            </w:pPr>
            <w:r w:rsidRPr="00103382">
              <w:rPr>
                <w:rFonts w:cs="Arial"/>
                <w:color w:val="000000"/>
                <w:szCs w:val="18"/>
                <w:shd w:val="clear" w:color="auto" w:fill="FFFFFF"/>
              </w:rPr>
              <w:t>identify daily and seasonal changes and describe ways these changes affect their everyday life</w:t>
            </w:r>
          </w:p>
        </w:tc>
        <w:tc>
          <w:tcPr>
            <w:tcW w:w="2691" w:type="dxa"/>
            <w:tcBorders>
              <w:bottom w:val="single" w:sz="4" w:space="0" w:color="A6A6A6" w:themeColor="background1" w:themeShade="A6"/>
            </w:tcBorders>
          </w:tcPr>
          <w:p w14:paraId="15F48319" w14:textId="77777777" w:rsidR="000E2051" w:rsidRPr="008655DE" w:rsidRDefault="000E2051" w:rsidP="000E2051">
            <w:pPr>
              <w:pStyle w:val="Tabletext9"/>
              <w:jc w:val="center"/>
            </w:pPr>
          </w:p>
        </w:tc>
        <w:tc>
          <w:tcPr>
            <w:tcW w:w="2819" w:type="dxa"/>
            <w:tcBorders>
              <w:bottom w:val="single" w:sz="4" w:space="0" w:color="A6A6A6" w:themeColor="background1" w:themeShade="A6"/>
            </w:tcBorders>
            <w:vAlign w:val="center"/>
          </w:tcPr>
          <w:p w14:paraId="2CBCF1E6" w14:textId="44EEBDCF" w:rsidR="000E2051" w:rsidRPr="008655DE" w:rsidRDefault="000E2051" w:rsidP="000E2051">
            <w:pPr>
              <w:pStyle w:val="Tabletext9"/>
              <w:jc w:val="center"/>
            </w:pPr>
          </w:p>
        </w:tc>
        <w:tc>
          <w:tcPr>
            <w:tcW w:w="3402" w:type="dxa"/>
            <w:tcBorders>
              <w:bottom w:val="single" w:sz="4" w:space="0" w:color="A6A6A6" w:themeColor="background1" w:themeShade="A6"/>
            </w:tcBorders>
            <w:shd w:val="clear" w:color="auto" w:fill="BBDB73"/>
            <w:vAlign w:val="center"/>
          </w:tcPr>
          <w:p w14:paraId="6798C417" w14:textId="49EB7B3A" w:rsidR="000E2051" w:rsidRPr="008655DE" w:rsidRDefault="000E2051" w:rsidP="000E2051">
            <w:pPr>
              <w:pStyle w:val="Tabletext9"/>
              <w:jc w:val="center"/>
            </w:pPr>
            <w:r w:rsidRPr="008655DE">
              <w:t>Assessment task 2</w:t>
            </w:r>
          </w:p>
        </w:tc>
        <w:tc>
          <w:tcPr>
            <w:tcW w:w="3260" w:type="dxa"/>
            <w:tcBorders>
              <w:bottom w:val="single" w:sz="4" w:space="0" w:color="A6A6A6" w:themeColor="background1" w:themeShade="A6"/>
            </w:tcBorders>
            <w:vAlign w:val="center"/>
          </w:tcPr>
          <w:p w14:paraId="6AA7A7C1" w14:textId="77777777" w:rsidR="000E2051" w:rsidRPr="008655DE" w:rsidRDefault="000E2051" w:rsidP="000E2051">
            <w:pPr>
              <w:pStyle w:val="Tabletext9"/>
              <w:jc w:val="center"/>
            </w:pPr>
          </w:p>
        </w:tc>
      </w:tr>
      <w:tr w:rsidR="000E2051" w:rsidRPr="0027083F" w14:paraId="58C1F96B" w14:textId="77777777" w:rsidTr="00CE32B4">
        <w:trPr>
          <w:gridAfter w:val="1"/>
          <w:wAfter w:w="4289" w:type="dxa"/>
          <w:trHeight w:val="14"/>
        </w:trPr>
        <w:tc>
          <w:tcPr>
            <w:tcW w:w="2282" w:type="dxa"/>
            <w:tcBorders>
              <w:bottom w:val="single" w:sz="4" w:space="0" w:color="A6A6A6" w:themeColor="background1" w:themeShade="A6"/>
            </w:tcBorders>
          </w:tcPr>
          <w:p w14:paraId="1A592337" w14:textId="630DC53C" w:rsidR="000E2051" w:rsidRPr="00353B13" w:rsidRDefault="000E2051" w:rsidP="000E2051">
            <w:pPr>
              <w:pStyle w:val="Tabletext9"/>
            </w:pPr>
            <w:r w:rsidRPr="00103382">
              <w:rPr>
                <w:rFonts w:cs="Arial"/>
                <w:color w:val="000000"/>
                <w:szCs w:val="18"/>
                <w:shd w:val="clear" w:color="auto" w:fill="FFFFFF"/>
              </w:rPr>
              <w:t>describe how different pushes and pulls change the motion and shape of objects</w:t>
            </w:r>
          </w:p>
        </w:tc>
        <w:tc>
          <w:tcPr>
            <w:tcW w:w="2691" w:type="dxa"/>
            <w:tcBorders>
              <w:bottom w:val="single" w:sz="4" w:space="0" w:color="A6A6A6" w:themeColor="background1" w:themeShade="A6"/>
            </w:tcBorders>
          </w:tcPr>
          <w:p w14:paraId="5E9171F1" w14:textId="77777777" w:rsidR="000E2051" w:rsidRPr="008655DE" w:rsidRDefault="000E2051" w:rsidP="000E2051">
            <w:pPr>
              <w:pStyle w:val="Tabletext9"/>
              <w:jc w:val="center"/>
            </w:pPr>
          </w:p>
        </w:tc>
        <w:tc>
          <w:tcPr>
            <w:tcW w:w="2819" w:type="dxa"/>
            <w:tcBorders>
              <w:bottom w:val="single" w:sz="4" w:space="0" w:color="A6A6A6" w:themeColor="background1" w:themeShade="A6"/>
            </w:tcBorders>
            <w:vAlign w:val="center"/>
          </w:tcPr>
          <w:p w14:paraId="292E03DC" w14:textId="605601D7" w:rsidR="000E2051" w:rsidRPr="008655DE" w:rsidRDefault="000E2051" w:rsidP="000E2051">
            <w:pPr>
              <w:pStyle w:val="Tabletext9"/>
              <w:jc w:val="center"/>
            </w:pPr>
          </w:p>
        </w:tc>
        <w:tc>
          <w:tcPr>
            <w:tcW w:w="3402" w:type="dxa"/>
            <w:tcBorders>
              <w:bottom w:val="single" w:sz="4" w:space="0" w:color="A6A6A6" w:themeColor="background1" w:themeShade="A6"/>
            </w:tcBorders>
            <w:vAlign w:val="center"/>
          </w:tcPr>
          <w:p w14:paraId="6556D128" w14:textId="77777777" w:rsidR="000E2051" w:rsidRPr="008655DE" w:rsidRDefault="000E2051" w:rsidP="000E2051">
            <w:pPr>
              <w:pStyle w:val="Tabletext9"/>
              <w:jc w:val="center"/>
            </w:pPr>
          </w:p>
        </w:tc>
        <w:tc>
          <w:tcPr>
            <w:tcW w:w="3260" w:type="dxa"/>
            <w:tcBorders>
              <w:bottom w:val="single" w:sz="4" w:space="0" w:color="A6A6A6" w:themeColor="background1" w:themeShade="A6"/>
            </w:tcBorders>
            <w:shd w:val="clear" w:color="auto" w:fill="BBDB73"/>
            <w:vAlign w:val="center"/>
          </w:tcPr>
          <w:p w14:paraId="4EA2DB40" w14:textId="38349564" w:rsidR="000E2051" w:rsidRPr="008655DE" w:rsidRDefault="000E2051" w:rsidP="000E2051">
            <w:pPr>
              <w:pStyle w:val="Tabletext9"/>
              <w:jc w:val="center"/>
            </w:pPr>
            <w:r w:rsidRPr="008655DE">
              <w:t>Assessment task 3</w:t>
            </w:r>
          </w:p>
        </w:tc>
      </w:tr>
      <w:tr w:rsidR="000E2051" w:rsidRPr="0027083F" w14:paraId="7ADA56A2" w14:textId="77777777" w:rsidTr="00CE32B4">
        <w:trPr>
          <w:gridAfter w:val="1"/>
          <w:wAfter w:w="4289" w:type="dxa"/>
          <w:trHeight w:val="181"/>
        </w:trPr>
        <w:tc>
          <w:tcPr>
            <w:tcW w:w="2282" w:type="dxa"/>
            <w:tcBorders>
              <w:bottom w:val="single" w:sz="4" w:space="0" w:color="A6A6A6" w:themeColor="background1" w:themeShade="A6"/>
            </w:tcBorders>
          </w:tcPr>
          <w:p w14:paraId="248A6F8A" w14:textId="2254894F" w:rsidR="000E2051" w:rsidRPr="00353B13" w:rsidRDefault="000E2051" w:rsidP="000E2051">
            <w:pPr>
              <w:pStyle w:val="Tabletext9"/>
            </w:pPr>
            <w:r w:rsidRPr="00103382">
              <w:rPr>
                <w:rFonts w:cs="Arial"/>
                <w:color w:val="000000"/>
                <w:szCs w:val="18"/>
                <w:shd w:val="clear" w:color="auto" w:fill="FFFFFF"/>
              </w:rPr>
              <w:t>describe situations where they use science in their daily lives and identify examples of people making scientific predictions</w:t>
            </w:r>
          </w:p>
        </w:tc>
        <w:tc>
          <w:tcPr>
            <w:tcW w:w="2691" w:type="dxa"/>
            <w:tcBorders>
              <w:bottom w:val="single" w:sz="4" w:space="0" w:color="A6A6A6" w:themeColor="background1" w:themeShade="A6"/>
            </w:tcBorders>
          </w:tcPr>
          <w:p w14:paraId="307BDE82" w14:textId="77777777" w:rsidR="000E2051" w:rsidRPr="008655DE" w:rsidRDefault="000E2051" w:rsidP="000E2051">
            <w:pPr>
              <w:pStyle w:val="Tabletext9"/>
              <w:jc w:val="center"/>
            </w:pPr>
          </w:p>
        </w:tc>
        <w:tc>
          <w:tcPr>
            <w:tcW w:w="2819" w:type="dxa"/>
            <w:tcBorders>
              <w:bottom w:val="single" w:sz="4" w:space="0" w:color="A6A6A6" w:themeColor="background1" w:themeShade="A6"/>
            </w:tcBorders>
            <w:shd w:val="clear" w:color="auto" w:fill="FFFFFF" w:themeFill="background1"/>
            <w:vAlign w:val="center"/>
          </w:tcPr>
          <w:p w14:paraId="23765201" w14:textId="0CCD066B" w:rsidR="000E2051" w:rsidRPr="008655DE" w:rsidRDefault="000E2051" w:rsidP="000E2051">
            <w:pPr>
              <w:pStyle w:val="Tabletext9"/>
              <w:jc w:val="center"/>
            </w:pPr>
          </w:p>
        </w:tc>
        <w:tc>
          <w:tcPr>
            <w:tcW w:w="3402" w:type="dxa"/>
            <w:tcBorders>
              <w:bottom w:val="single" w:sz="4" w:space="0" w:color="A6A6A6" w:themeColor="background1" w:themeShade="A6"/>
            </w:tcBorders>
            <w:shd w:val="clear" w:color="auto" w:fill="BBDB73"/>
            <w:vAlign w:val="center"/>
          </w:tcPr>
          <w:p w14:paraId="0D34C2B7" w14:textId="50730BD0" w:rsidR="000E2051" w:rsidRPr="008655DE" w:rsidRDefault="000E2051" w:rsidP="000E2051">
            <w:pPr>
              <w:pStyle w:val="Tabletext9"/>
              <w:jc w:val="center"/>
            </w:pPr>
            <w:r w:rsidRPr="008655DE">
              <w:t>Assessment task 2</w:t>
            </w:r>
          </w:p>
        </w:tc>
        <w:tc>
          <w:tcPr>
            <w:tcW w:w="3260" w:type="dxa"/>
            <w:tcBorders>
              <w:bottom w:val="single" w:sz="4" w:space="0" w:color="A6A6A6" w:themeColor="background1" w:themeShade="A6"/>
            </w:tcBorders>
            <w:shd w:val="clear" w:color="auto" w:fill="FFFFFF" w:themeFill="background1"/>
            <w:vAlign w:val="center"/>
          </w:tcPr>
          <w:p w14:paraId="3C1E8B7F" w14:textId="5104EB6B" w:rsidR="000E2051" w:rsidRPr="008655DE" w:rsidRDefault="000E2051" w:rsidP="000E2051">
            <w:pPr>
              <w:pStyle w:val="Tabletext9"/>
              <w:jc w:val="center"/>
            </w:pPr>
          </w:p>
        </w:tc>
      </w:tr>
      <w:tr w:rsidR="000E2051" w:rsidRPr="003F09C6" w14:paraId="2B507372" w14:textId="77777777" w:rsidTr="000E2051">
        <w:trPr>
          <w:trHeight w:val="283"/>
        </w:trPr>
        <w:tc>
          <w:tcPr>
            <w:tcW w:w="4973" w:type="dxa"/>
            <w:gridSpan w:val="2"/>
            <w:shd w:val="clear" w:color="auto" w:fill="F2F2F2" w:themeFill="background1" w:themeFillShade="F2"/>
          </w:tcPr>
          <w:p w14:paraId="6914E707" w14:textId="77777777" w:rsidR="000E2051" w:rsidRPr="003F09C6" w:rsidRDefault="000E2051" w:rsidP="000E2051">
            <w:pPr>
              <w:pStyle w:val="Tabletext9"/>
              <w:rPr>
                <w:rStyle w:val="Bluebold9pt"/>
              </w:rPr>
            </w:pPr>
          </w:p>
        </w:tc>
        <w:tc>
          <w:tcPr>
            <w:tcW w:w="13770" w:type="dxa"/>
            <w:gridSpan w:val="4"/>
            <w:shd w:val="clear" w:color="auto" w:fill="F2F2F2" w:themeFill="background1" w:themeFillShade="F2"/>
            <w:vAlign w:val="center"/>
          </w:tcPr>
          <w:p w14:paraId="4E083119" w14:textId="1B13FE71" w:rsidR="000E2051" w:rsidRPr="003F09C6" w:rsidRDefault="000E2051" w:rsidP="000E2051">
            <w:pPr>
              <w:pStyle w:val="Tabletext9"/>
              <w:rPr>
                <w:rStyle w:val="Bluebold9pt"/>
              </w:rPr>
            </w:pPr>
            <w:r w:rsidRPr="003F09C6">
              <w:rPr>
                <w:rStyle w:val="Bluebold9pt"/>
              </w:rPr>
              <w:t xml:space="preserve">Science </w:t>
            </w:r>
            <w:r>
              <w:rPr>
                <w:rStyle w:val="Bluebold9pt"/>
              </w:rPr>
              <w:t>i</w:t>
            </w:r>
            <w:r w:rsidRPr="003F09C6">
              <w:rPr>
                <w:rStyle w:val="Bluebold9pt"/>
              </w:rPr>
              <w:t>nquiry</w:t>
            </w:r>
            <w:r w:rsidRPr="00F6115F">
              <w:rPr>
                <w:rStyle w:val="Bluebold9pt"/>
                <w:sz w:val="6"/>
                <w:szCs w:val="6"/>
              </w:rPr>
              <w:t xml:space="preserve"> </w:t>
            </w:r>
            <w:r w:rsidRPr="00F71EAB">
              <w:rPr>
                <w:rStyle w:val="Bluebold9pt"/>
                <w:rFonts w:asciiTheme="majorHAnsi" w:hAnsiTheme="majorHAnsi" w:cstheme="majorHAnsi"/>
                <w:color w:val="595959" w:themeColor="text1" w:themeTint="A6"/>
                <w:position w:val="6"/>
              </w:rPr>
              <w:t>☼</w:t>
            </w:r>
          </w:p>
        </w:tc>
      </w:tr>
      <w:tr w:rsidR="000E2051" w:rsidRPr="0027083F" w14:paraId="6109F696" w14:textId="77777777" w:rsidTr="00CE32B4">
        <w:trPr>
          <w:gridAfter w:val="1"/>
          <w:wAfter w:w="4289" w:type="dxa"/>
          <w:trHeight w:val="14"/>
        </w:trPr>
        <w:tc>
          <w:tcPr>
            <w:tcW w:w="2282" w:type="dxa"/>
          </w:tcPr>
          <w:p w14:paraId="4869B906" w14:textId="2E6A73F3" w:rsidR="000E2051" w:rsidRPr="00353B13" w:rsidRDefault="000E2051" w:rsidP="000E2051">
            <w:pPr>
              <w:pStyle w:val="Tabletext9"/>
            </w:pPr>
            <w:r w:rsidRPr="008C0A1F">
              <w:rPr>
                <w:rFonts w:cs="Arial"/>
                <w:color w:val="000000"/>
                <w:szCs w:val="18"/>
                <w:shd w:val="clear" w:color="auto" w:fill="FFFFFF"/>
              </w:rPr>
              <w:t>pose questions to explore observations and make predictions based on experiences</w:t>
            </w:r>
          </w:p>
        </w:tc>
        <w:tc>
          <w:tcPr>
            <w:tcW w:w="2691" w:type="dxa"/>
          </w:tcPr>
          <w:p w14:paraId="4923840E" w14:textId="77777777" w:rsidR="000E2051" w:rsidRPr="008655DE" w:rsidRDefault="000E2051" w:rsidP="000E2051">
            <w:pPr>
              <w:pStyle w:val="Tabletext9"/>
              <w:jc w:val="center"/>
            </w:pPr>
          </w:p>
        </w:tc>
        <w:tc>
          <w:tcPr>
            <w:tcW w:w="2819" w:type="dxa"/>
            <w:shd w:val="clear" w:color="auto" w:fill="FFFFFF" w:themeFill="background1"/>
            <w:vAlign w:val="center"/>
          </w:tcPr>
          <w:p w14:paraId="6C0EF0DC" w14:textId="61EFD74D" w:rsidR="000E2051" w:rsidRPr="008655DE" w:rsidRDefault="000E2051" w:rsidP="000E2051">
            <w:pPr>
              <w:pStyle w:val="Tabletext9"/>
              <w:jc w:val="center"/>
            </w:pPr>
          </w:p>
        </w:tc>
        <w:tc>
          <w:tcPr>
            <w:tcW w:w="3402" w:type="dxa"/>
            <w:vAlign w:val="center"/>
          </w:tcPr>
          <w:p w14:paraId="143B2A60" w14:textId="77777777" w:rsidR="000E2051" w:rsidRPr="008655DE" w:rsidRDefault="000E2051" w:rsidP="000E2051">
            <w:pPr>
              <w:pStyle w:val="Tabletext9"/>
              <w:jc w:val="center"/>
            </w:pPr>
          </w:p>
        </w:tc>
        <w:tc>
          <w:tcPr>
            <w:tcW w:w="3260" w:type="dxa"/>
            <w:shd w:val="clear" w:color="auto" w:fill="BBDB73"/>
            <w:vAlign w:val="center"/>
          </w:tcPr>
          <w:p w14:paraId="3CD5617E" w14:textId="04ED9F31" w:rsidR="000E2051" w:rsidRPr="008655DE" w:rsidRDefault="000E2051" w:rsidP="000E2051">
            <w:pPr>
              <w:pStyle w:val="Tabletext9"/>
              <w:jc w:val="center"/>
            </w:pPr>
            <w:r w:rsidRPr="008655DE">
              <w:t>Assessment task 3</w:t>
            </w:r>
          </w:p>
        </w:tc>
      </w:tr>
      <w:tr w:rsidR="000E2051" w:rsidRPr="0027083F" w14:paraId="6670661E" w14:textId="77777777" w:rsidTr="00CE32B4">
        <w:trPr>
          <w:gridAfter w:val="1"/>
          <w:wAfter w:w="4289" w:type="dxa"/>
          <w:trHeight w:val="14"/>
        </w:trPr>
        <w:tc>
          <w:tcPr>
            <w:tcW w:w="2282" w:type="dxa"/>
          </w:tcPr>
          <w:p w14:paraId="3591C6E8" w14:textId="2B2886F7" w:rsidR="000E2051" w:rsidRPr="00353B13" w:rsidRDefault="000E2051" w:rsidP="000E2051">
            <w:pPr>
              <w:pStyle w:val="Tabletext9"/>
            </w:pPr>
            <w:r w:rsidRPr="008C0A1F">
              <w:rPr>
                <w:rFonts w:cs="Arial"/>
                <w:color w:val="000000"/>
                <w:szCs w:val="18"/>
                <w:shd w:val="clear" w:color="auto" w:fill="FFFFFF"/>
              </w:rPr>
              <w:t>follow safe procedures to make and record observations</w:t>
            </w:r>
          </w:p>
        </w:tc>
        <w:tc>
          <w:tcPr>
            <w:tcW w:w="2691" w:type="dxa"/>
          </w:tcPr>
          <w:p w14:paraId="4BC3A288" w14:textId="77777777" w:rsidR="000E2051" w:rsidRPr="008655DE" w:rsidRDefault="000E2051" w:rsidP="000E2051">
            <w:pPr>
              <w:pStyle w:val="Tabletext9"/>
              <w:jc w:val="center"/>
            </w:pPr>
          </w:p>
        </w:tc>
        <w:tc>
          <w:tcPr>
            <w:tcW w:w="2819" w:type="dxa"/>
            <w:vAlign w:val="center"/>
          </w:tcPr>
          <w:p w14:paraId="7501581B" w14:textId="728DFA2E" w:rsidR="000E2051" w:rsidRPr="008655DE" w:rsidRDefault="000E2051" w:rsidP="000E2051">
            <w:pPr>
              <w:pStyle w:val="Tabletext9"/>
              <w:jc w:val="center"/>
            </w:pPr>
          </w:p>
        </w:tc>
        <w:tc>
          <w:tcPr>
            <w:tcW w:w="3402" w:type="dxa"/>
            <w:vAlign w:val="center"/>
          </w:tcPr>
          <w:p w14:paraId="4F9DE896" w14:textId="54DACEC4" w:rsidR="000E2051" w:rsidRPr="008655DE" w:rsidRDefault="000E2051" w:rsidP="000E2051">
            <w:pPr>
              <w:pStyle w:val="Tabletext9"/>
              <w:jc w:val="center"/>
            </w:pPr>
          </w:p>
        </w:tc>
        <w:tc>
          <w:tcPr>
            <w:tcW w:w="3260" w:type="dxa"/>
            <w:shd w:val="clear" w:color="auto" w:fill="D9D9D9" w:themeFill="background1" w:themeFillShade="D9"/>
            <w:vAlign w:val="center"/>
          </w:tcPr>
          <w:p w14:paraId="77F0A82B" w14:textId="45ECA988" w:rsidR="000E2051" w:rsidRPr="008655DE" w:rsidRDefault="000E2051" w:rsidP="000E2051">
            <w:pPr>
              <w:pStyle w:val="Tabletext9"/>
              <w:jc w:val="center"/>
            </w:pPr>
            <w:r w:rsidRPr="008655DE">
              <w:t>Monitoring strategy</w:t>
            </w:r>
          </w:p>
        </w:tc>
      </w:tr>
      <w:tr w:rsidR="000E2051" w:rsidRPr="0027083F" w14:paraId="0C39E0B3" w14:textId="77777777" w:rsidTr="00CE32B4">
        <w:trPr>
          <w:gridAfter w:val="1"/>
          <w:wAfter w:w="4289" w:type="dxa"/>
          <w:trHeight w:val="181"/>
        </w:trPr>
        <w:tc>
          <w:tcPr>
            <w:tcW w:w="2282" w:type="dxa"/>
          </w:tcPr>
          <w:p w14:paraId="3FC5256F" w14:textId="30611F84" w:rsidR="000E2051" w:rsidRPr="00353B13" w:rsidRDefault="000E2051" w:rsidP="000E2051">
            <w:pPr>
              <w:pStyle w:val="Tabletext9"/>
            </w:pPr>
            <w:r w:rsidRPr="008C0A1F">
              <w:rPr>
                <w:rFonts w:cs="Arial"/>
                <w:color w:val="000000"/>
                <w:szCs w:val="18"/>
                <w:shd w:val="clear" w:color="auto" w:fill="FFFFFF"/>
              </w:rPr>
              <w:t xml:space="preserve">use provided tables and organisers to sort and order data and information </w:t>
            </w:r>
            <w:r w:rsidRPr="00E247EC">
              <w:rPr>
                <w:rFonts w:cs="Arial"/>
                <w:color w:val="000000" w:themeColor="text1"/>
                <w:szCs w:val="18"/>
                <w:shd w:val="clear" w:color="auto" w:fill="FFFFFF"/>
              </w:rPr>
              <w:t>and, with guidance, represent patterns</w:t>
            </w:r>
            <w:r>
              <w:rPr>
                <w:rFonts w:cs="Arial"/>
                <w:color w:val="000000" w:themeColor="text1"/>
                <w:szCs w:val="18"/>
                <w:shd w:val="clear" w:color="auto" w:fill="FFFFFF"/>
              </w:rPr>
              <w:t>*</w:t>
            </w:r>
          </w:p>
        </w:tc>
        <w:tc>
          <w:tcPr>
            <w:tcW w:w="2691" w:type="dxa"/>
          </w:tcPr>
          <w:p w14:paraId="30524A36" w14:textId="77777777" w:rsidR="000E2051" w:rsidRPr="008655DE" w:rsidRDefault="000E2051" w:rsidP="000E2051">
            <w:pPr>
              <w:pStyle w:val="Tabletext9"/>
              <w:jc w:val="center"/>
            </w:pPr>
          </w:p>
        </w:tc>
        <w:tc>
          <w:tcPr>
            <w:tcW w:w="2819" w:type="dxa"/>
            <w:shd w:val="clear" w:color="auto" w:fill="BBDB73"/>
            <w:vAlign w:val="center"/>
          </w:tcPr>
          <w:p w14:paraId="0FC7A4DD" w14:textId="2B3F23EF" w:rsidR="000E2051" w:rsidRPr="008655DE" w:rsidRDefault="000E2051" w:rsidP="000E2051">
            <w:pPr>
              <w:pStyle w:val="Tabletext9"/>
              <w:jc w:val="center"/>
            </w:pPr>
            <w:r w:rsidRPr="008655DE">
              <w:t>Assessment task 1</w:t>
            </w:r>
          </w:p>
        </w:tc>
        <w:tc>
          <w:tcPr>
            <w:tcW w:w="3402" w:type="dxa"/>
            <w:shd w:val="clear" w:color="auto" w:fill="BBDB73"/>
            <w:vAlign w:val="center"/>
          </w:tcPr>
          <w:p w14:paraId="790C5E6A" w14:textId="3246F4ED" w:rsidR="000E2051" w:rsidRPr="008655DE" w:rsidRDefault="000E2051" w:rsidP="000E2051">
            <w:pPr>
              <w:pStyle w:val="Tabletext9"/>
              <w:jc w:val="center"/>
            </w:pPr>
            <w:r w:rsidRPr="008655DE">
              <w:t>Assessment task 2</w:t>
            </w:r>
          </w:p>
        </w:tc>
        <w:tc>
          <w:tcPr>
            <w:tcW w:w="3260" w:type="dxa"/>
            <w:shd w:val="clear" w:color="auto" w:fill="FFFFFF" w:themeFill="background1"/>
            <w:vAlign w:val="center"/>
          </w:tcPr>
          <w:p w14:paraId="6A8F082F" w14:textId="70B0717F" w:rsidR="000E2051" w:rsidRPr="008655DE" w:rsidRDefault="000E2051" w:rsidP="000E2051">
            <w:pPr>
              <w:pStyle w:val="Tabletext9"/>
              <w:jc w:val="center"/>
            </w:pPr>
          </w:p>
        </w:tc>
      </w:tr>
      <w:tr w:rsidR="000E2051" w:rsidRPr="0027083F" w14:paraId="14FF99DA" w14:textId="77777777" w:rsidTr="00CE32B4">
        <w:trPr>
          <w:gridAfter w:val="1"/>
          <w:wAfter w:w="4289" w:type="dxa"/>
          <w:trHeight w:val="139"/>
        </w:trPr>
        <w:tc>
          <w:tcPr>
            <w:tcW w:w="2282" w:type="dxa"/>
          </w:tcPr>
          <w:p w14:paraId="1CF32C0B" w14:textId="3C940F31" w:rsidR="000E2051" w:rsidRPr="00353B13" w:rsidRDefault="000E2051" w:rsidP="000E2051">
            <w:pPr>
              <w:pStyle w:val="Tabletext9"/>
            </w:pPr>
            <w:r w:rsidRPr="008C0A1F">
              <w:rPr>
                <w:rFonts w:cs="Arial"/>
                <w:color w:val="000000"/>
                <w:szCs w:val="18"/>
                <w:shd w:val="clear" w:color="auto" w:fill="FFFFFF"/>
              </w:rPr>
              <w:t>with guidance, they compare observations with predictions and identify further questions</w:t>
            </w:r>
          </w:p>
        </w:tc>
        <w:tc>
          <w:tcPr>
            <w:tcW w:w="2691" w:type="dxa"/>
          </w:tcPr>
          <w:p w14:paraId="745C4592" w14:textId="77777777" w:rsidR="000E2051" w:rsidRPr="008655DE" w:rsidRDefault="000E2051" w:rsidP="000E2051">
            <w:pPr>
              <w:pStyle w:val="Tabletext9"/>
              <w:jc w:val="center"/>
            </w:pPr>
          </w:p>
        </w:tc>
        <w:tc>
          <w:tcPr>
            <w:tcW w:w="2819" w:type="dxa"/>
            <w:shd w:val="clear" w:color="auto" w:fill="FFFFFF" w:themeFill="background1"/>
            <w:vAlign w:val="center"/>
          </w:tcPr>
          <w:p w14:paraId="2A02B174" w14:textId="5FF5D0E8" w:rsidR="000E2051" w:rsidRPr="008655DE" w:rsidRDefault="000E2051" w:rsidP="000E2051">
            <w:pPr>
              <w:pStyle w:val="Tabletext9"/>
              <w:jc w:val="center"/>
            </w:pPr>
          </w:p>
        </w:tc>
        <w:tc>
          <w:tcPr>
            <w:tcW w:w="3402" w:type="dxa"/>
            <w:vAlign w:val="center"/>
          </w:tcPr>
          <w:p w14:paraId="445E8023" w14:textId="77777777" w:rsidR="000E2051" w:rsidRPr="008655DE" w:rsidRDefault="000E2051" w:rsidP="000E2051">
            <w:pPr>
              <w:pStyle w:val="Tabletext9"/>
              <w:jc w:val="center"/>
            </w:pPr>
          </w:p>
        </w:tc>
        <w:tc>
          <w:tcPr>
            <w:tcW w:w="3260" w:type="dxa"/>
            <w:shd w:val="clear" w:color="auto" w:fill="BBDB73"/>
            <w:vAlign w:val="center"/>
          </w:tcPr>
          <w:p w14:paraId="7866A61D" w14:textId="4AD767D9" w:rsidR="000E2051" w:rsidRPr="008655DE" w:rsidRDefault="000E2051" w:rsidP="000E2051">
            <w:pPr>
              <w:pStyle w:val="Tabletext9"/>
              <w:jc w:val="center"/>
            </w:pPr>
            <w:r w:rsidRPr="008655DE">
              <w:t>Assessment task 3</w:t>
            </w:r>
          </w:p>
        </w:tc>
      </w:tr>
      <w:tr w:rsidR="000E2051" w:rsidRPr="0027083F" w14:paraId="42EA090B" w14:textId="77777777" w:rsidTr="00CE32B4">
        <w:trPr>
          <w:gridAfter w:val="1"/>
          <w:wAfter w:w="4289" w:type="dxa"/>
          <w:trHeight w:val="14"/>
        </w:trPr>
        <w:tc>
          <w:tcPr>
            <w:tcW w:w="2282" w:type="dxa"/>
          </w:tcPr>
          <w:p w14:paraId="2CBE08A7" w14:textId="72236EFC" w:rsidR="000E2051" w:rsidRPr="00353B13" w:rsidRDefault="000E2051" w:rsidP="000E2051">
            <w:pPr>
              <w:pStyle w:val="Tabletext9"/>
            </w:pPr>
            <w:r w:rsidRPr="008C0A1F">
              <w:rPr>
                <w:rFonts w:cs="Arial"/>
                <w:color w:val="000000"/>
                <w:szCs w:val="18"/>
                <w:shd w:val="clear" w:color="auto" w:fill="FFFFFF"/>
              </w:rPr>
              <w:t>use everyday vocabulary to communicate observations, findings and ideas</w:t>
            </w:r>
            <w:r>
              <w:rPr>
                <w:rFonts w:cs="Arial"/>
                <w:color w:val="000000"/>
                <w:szCs w:val="18"/>
                <w:shd w:val="clear" w:color="auto" w:fill="FFFFFF"/>
              </w:rPr>
              <w:t>*</w:t>
            </w:r>
          </w:p>
        </w:tc>
        <w:tc>
          <w:tcPr>
            <w:tcW w:w="2691" w:type="dxa"/>
          </w:tcPr>
          <w:p w14:paraId="187A1E12" w14:textId="77777777" w:rsidR="000E2051" w:rsidRPr="008655DE" w:rsidRDefault="000E2051" w:rsidP="000E2051">
            <w:pPr>
              <w:pStyle w:val="Tabletext9"/>
              <w:jc w:val="center"/>
            </w:pPr>
          </w:p>
        </w:tc>
        <w:tc>
          <w:tcPr>
            <w:tcW w:w="2819" w:type="dxa"/>
            <w:shd w:val="clear" w:color="auto" w:fill="BBDB73"/>
            <w:vAlign w:val="center"/>
          </w:tcPr>
          <w:p w14:paraId="7A36AC4E" w14:textId="12E5E475" w:rsidR="000E2051" w:rsidRPr="008655DE" w:rsidRDefault="000E2051" w:rsidP="000E2051">
            <w:pPr>
              <w:pStyle w:val="Tabletext9"/>
              <w:jc w:val="center"/>
            </w:pPr>
            <w:r w:rsidRPr="008655DE">
              <w:t>Assessment task 1</w:t>
            </w:r>
          </w:p>
        </w:tc>
        <w:tc>
          <w:tcPr>
            <w:tcW w:w="3402" w:type="dxa"/>
            <w:shd w:val="clear" w:color="auto" w:fill="BBDB73"/>
            <w:vAlign w:val="center"/>
          </w:tcPr>
          <w:p w14:paraId="1E7D16BD" w14:textId="672EF9C4" w:rsidR="000E2051" w:rsidRPr="008655DE" w:rsidRDefault="000E2051" w:rsidP="000E2051">
            <w:pPr>
              <w:pStyle w:val="Tabletext9"/>
              <w:jc w:val="center"/>
            </w:pPr>
            <w:r w:rsidRPr="008655DE">
              <w:t>Assessment task 2</w:t>
            </w:r>
          </w:p>
        </w:tc>
        <w:tc>
          <w:tcPr>
            <w:tcW w:w="3260" w:type="dxa"/>
            <w:shd w:val="clear" w:color="auto" w:fill="FFFFFF" w:themeFill="background1"/>
            <w:vAlign w:val="center"/>
          </w:tcPr>
          <w:p w14:paraId="3FDE0170" w14:textId="77777777" w:rsidR="000E2051" w:rsidRPr="008655DE" w:rsidRDefault="000E2051" w:rsidP="000E2051">
            <w:pPr>
              <w:pStyle w:val="Tabletext9"/>
              <w:jc w:val="center"/>
            </w:pPr>
          </w:p>
        </w:tc>
      </w:tr>
    </w:tbl>
    <w:p w14:paraId="76C18EE0" w14:textId="1902E16C" w:rsidR="00707980" w:rsidRPr="00707980" w:rsidRDefault="00707980" w:rsidP="0034482D">
      <w:pPr>
        <w:pStyle w:val="Tabletext9"/>
        <w:spacing w:before="120" w:after="240"/>
        <w:rPr>
          <w:sz w:val="14"/>
          <w:szCs w:val="14"/>
        </w:rPr>
      </w:pPr>
      <w:bookmarkStart w:id="1" w:name="_Hlk185317882"/>
      <w:r w:rsidRPr="00707980">
        <w:rPr>
          <w:sz w:val="14"/>
          <w:szCs w:val="14"/>
        </w:rPr>
        <w:t>*This aspect is assessed across multiple units.</w:t>
      </w:r>
    </w:p>
    <w:bookmarkEnd w:id="1"/>
    <w:p w14:paraId="71389A1A" w14:textId="77777777" w:rsidR="00707980" w:rsidRPr="001769E7" w:rsidRDefault="00707980" w:rsidP="008655DE">
      <w:pPr>
        <w:pStyle w:val="Tabletext9"/>
      </w:pPr>
    </w:p>
    <w:sectPr w:rsidR="00707980" w:rsidRPr="001769E7" w:rsidSect="00F32468">
      <w:headerReference w:type="default" r:id="rId12"/>
      <w:footerReference w:type="default" r:id="rId13"/>
      <w:headerReference w:type="first" r:id="rId14"/>
      <w:footerReference w:type="first" r:id="rId15"/>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4FD3" w14:textId="77777777" w:rsidR="001D1D9E" w:rsidRDefault="001D1D9E" w:rsidP="00190C24">
      <w:r>
        <w:separator/>
      </w:r>
    </w:p>
  </w:endnote>
  <w:endnote w:type="continuationSeparator" w:id="0">
    <w:p w14:paraId="74018649" w14:textId="77777777" w:rsidR="001D1D9E" w:rsidRDefault="001D1D9E"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5637" w14:textId="77777777" w:rsidR="0034482D" w:rsidRPr="00FE0B6D" w:rsidRDefault="0034482D" w:rsidP="0034482D">
    <w:pPr>
      <w:pStyle w:val="Attribution"/>
      <w:tabs>
        <w:tab w:val="clear" w:pos="142"/>
      </w:tabs>
      <w:spacing w:after="120"/>
      <w:ind w:left="113" w:hanging="113"/>
      <w:rPr>
        <w:color w:val="595959" w:themeColor="text1" w:themeTint="A6"/>
        <w:szCs w:val="12"/>
      </w:rPr>
    </w:pPr>
    <w:bookmarkStart w:id="2" w:name="_Hlk127944375"/>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Pr>
        <w:color w:val="595959" w:themeColor="text1" w:themeTint="A6"/>
        <w:szCs w:val="12"/>
      </w:rPr>
      <w:t>11</w:t>
    </w:r>
    <w:r w:rsidRPr="00FE0B6D">
      <w:rPr>
        <w:color w:val="595959" w:themeColor="text1" w:themeTint="A6"/>
        <w:szCs w:val="12"/>
      </w:rPr>
      <w:t>/</w:t>
    </w:r>
    <w:r>
      <w:rPr>
        <w:color w:val="595959" w:themeColor="text1" w:themeTint="A6"/>
        <w:szCs w:val="12"/>
      </w:rPr>
      <w:t>04</w:t>
    </w:r>
    <w:r w:rsidRPr="00FE0B6D">
      <w:rPr>
        <w:color w:val="595959" w:themeColor="text1" w:themeTint="A6"/>
        <w:szCs w:val="12"/>
      </w:rPr>
      <w:t>/202</w:t>
    </w:r>
    <w:r>
      <w:rPr>
        <w:color w:val="595959" w:themeColor="text1" w:themeTint="A6"/>
        <w:szCs w:val="12"/>
      </w:rPr>
      <w:t>5</w:t>
    </w:r>
    <w:r w:rsidRPr="00FE0B6D">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bookmarkEnd w:id="2"/>
  <w:p w14:paraId="0C503F58" w14:textId="77777777" w:rsidR="0034482D" w:rsidRPr="00A67FBF" w:rsidRDefault="0034482D" w:rsidP="0034482D">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72576" behindDoc="1" locked="0" layoutInCell="1" allowOverlap="1" wp14:anchorId="376DEFEF" wp14:editId="0F9A871C">
          <wp:simplePos x="0" y="0"/>
          <wp:positionH relativeFrom="margin">
            <wp:posOffset>7872095</wp:posOffset>
          </wp:positionH>
          <wp:positionV relativeFrom="paragraph">
            <wp:posOffset>-58257</wp:posOffset>
          </wp:positionV>
          <wp:extent cx="1587500" cy="274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73600" behindDoc="1" locked="0" layoutInCell="1" allowOverlap="1" wp14:anchorId="363DE423" wp14:editId="7F65D792">
              <wp:simplePos x="0" y="0"/>
              <wp:positionH relativeFrom="column">
                <wp:posOffset>-615315</wp:posOffset>
              </wp:positionH>
              <wp:positionV relativeFrom="paragraph">
                <wp:posOffset>-31587</wp:posOffset>
              </wp:positionV>
              <wp:extent cx="10639425" cy="258445"/>
              <wp:effectExtent l="0" t="0" r="9525"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4A393E26" w14:textId="77777777" w:rsidR="0034482D" w:rsidRDefault="0034482D" w:rsidP="0034482D">
                          <w:pPr>
                            <w:pStyle w:val="FooterDoE"/>
                          </w:pPr>
                          <w:r>
                            <w:t>© The State of Queensland</w:t>
                          </w:r>
                        </w:p>
                        <w:p w14:paraId="11122594" w14:textId="77777777" w:rsidR="0034482D" w:rsidRDefault="0034482D" w:rsidP="0034482D">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DE423" id="_x0000_t202" coordsize="21600,21600" o:spt="202" path="m,l,21600r21600,l21600,xe">
              <v:stroke joinstyle="miter"/>
              <v:path gradientshapeok="t" o:connecttype="rect"/>
            </v:shapetype>
            <v:shape id="Text Box 33" o:spid="_x0000_s1026" type="#_x0000_t202" style="position:absolute;margin-left:-48.45pt;margin-top:-2.5pt;width:837.75pt;height:20.3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4A393E26" w14:textId="77777777" w:rsidR="0034482D" w:rsidRDefault="0034482D" w:rsidP="0034482D">
                    <w:pPr>
                      <w:pStyle w:val="FooterDoE"/>
                    </w:pPr>
                    <w:r>
                      <w:t>© The State of Queensland</w:t>
                    </w:r>
                  </w:p>
                  <w:p w14:paraId="11122594" w14:textId="77777777" w:rsidR="0034482D" w:rsidRDefault="0034482D" w:rsidP="0034482D">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p>
  <w:p w14:paraId="23C5D5E1" w14:textId="739C7D7C" w:rsidR="002655F8" w:rsidRPr="0034482D" w:rsidRDefault="0034482D" w:rsidP="0034482D">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Science_V9_YearLevelPlan_Year_01_Example.docx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71552" behindDoc="0" locked="0" layoutInCell="1" allowOverlap="1" wp14:anchorId="010BF979" wp14:editId="436E4D21">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0528" behindDoc="0" locked="0" layoutInCell="1" allowOverlap="1" wp14:anchorId="7991D157" wp14:editId="6A18E08D">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9504" behindDoc="0" locked="0" layoutInCell="1" allowOverlap="1" wp14:anchorId="576B7B6E" wp14:editId="516B0E9D">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8480" behindDoc="0" locked="0" layoutInCell="1" allowOverlap="1" wp14:anchorId="131C8D35" wp14:editId="4961DA82">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7456" behindDoc="0" locked="0" layoutInCell="1" allowOverlap="1" wp14:anchorId="4A08862B" wp14:editId="440FEA66">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6432" behindDoc="0" locked="0" layoutInCell="1" allowOverlap="1" wp14:anchorId="31A02F89" wp14:editId="694C647F">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5408" behindDoc="0" locked="0" layoutInCell="1" allowOverlap="1" wp14:anchorId="32B85226" wp14:editId="643458DD">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4384" behindDoc="0" locked="0" layoutInCell="1" allowOverlap="1" wp14:anchorId="4742070D" wp14:editId="4B1565B9">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3360" behindDoc="0" locked="0" layoutInCell="1" allowOverlap="1" wp14:anchorId="0EEC488C" wp14:editId="19A7CA46">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2336" behindDoc="0" locked="0" layoutInCell="1" allowOverlap="1" wp14:anchorId="5507A7BC" wp14:editId="21BABC01">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1312" behindDoc="0" locked="0" layoutInCell="1" allowOverlap="1" wp14:anchorId="13CB2AA3" wp14:editId="742F727F">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0288" behindDoc="0" locked="0" layoutInCell="1" allowOverlap="1" wp14:anchorId="5B4876AF" wp14:editId="05FDFDDB">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6C77" w14:textId="77777777" w:rsidR="0034482D" w:rsidRPr="00A67FBF" w:rsidRDefault="0034482D" w:rsidP="0034482D">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87936" behindDoc="1" locked="0" layoutInCell="1" allowOverlap="1" wp14:anchorId="506583EA" wp14:editId="6182818C">
          <wp:simplePos x="0" y="0"/>
          <wp:positionH relativeFrom="margin">
            <wp:posOffset>7872095</wp:posOffset>
          </wp:positionH>
          <wp:positionV relativeFrom="paragraph">
            <wp:posOffset>-58257</wp:posOffset>
          </wp:positionV>
          <wp:extent cx="158750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88960" behindDoc="1" locked="0" layoutInCell="1" allowOverlap="1" wp14:anchorId="66B0B405" wp14:editId="23F70DB1">
              <wp:simplePos x="0" y="0"/>
              <wp:positionH relativeFrom="column">
                <wp:posOffset>-615315</wp:posOffset>
              </wp:positionH>
              <wp:positionV relativeFrom="paragraph">
                <wp:posOffset>-31587</wp:posOffset>
              </wp:positionV>
              <wp:extent cx="10639425" cy="258445"/>
              <wp:effectExtent l="0" t="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69CCCAB8" w14:textId="77777777" w:rsidR="0034482D" w:rsidRDefault="0034482D" w:rsidP="0034482D">
                          <w:pPr>
                            <w:pStyle w:val="FooterDoE"/>
                          </w:pPr>
                          <w:r>
                            <w:t>© The State of Queensland</w:t>
                          </w:r>
                        </w:p>
                        <w:p w14:paraId="7089F1F9" w14:textId="77777777" w:rsidR="0034482D" w:rsidRDefault="0034482D" w:rsidP="0034482D">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0B405" id="_x0000_t202" coordsize="21600,21600" o:spt="202" path="m,l,21600r21600,l21600,xe">
              <v:stroke joinstyle="miter"/>
              <v:path gradientshapeok="t" o:connecttype="rect"/>
            </v:shapetype>
            <v:shape id="Text Box 2" o:spid="_x0000_s1027" type="#_x0000_t202" style="position:absolute;margin-left:-48.45pt;margin-top:-2.5pt;width:837.75pt;height:20.35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69CCCAB8" w14:textId="77777777" w:rsidR="0034482D" w:rsidRDefault="0034482D" w:rsidP="0034482D">
                    <w:pPr>
                      <w:pStyle w:val="FooterDoE"/>
                    </w:pPr>
                    <w:r>
                      <w:t>© The State of Queensland</w:t>
                    </w:r>
                  </w:p>
                  <w:p w14:paraId="7089F1F9" w14:textId="77777777" w:rsidR="0034482D" w:rsidRDefault="0034482D" w:rsidP="0034482D">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p>
  <w:p w14:paraId="646AA1C4" w14:textId="331B814B" w:rsidR="0034482D" w:rsidRPr="0034482D" w:rsidRDefault="0034482D" w:rsidP="0034482D">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Science_V9_YearLevelPlan_Prep_Example.docx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86912" behindDoc="0" locked="0" layoutInCell="1" allowOverlap="1" wp14:anchorId="57D50C07" wp14:editId="233B4262">
          <wp:simplePos x="0" y="0"/>
          <wp:positionH relativeFrom="column">
            <wp:posOffset>2781300</wp:posOffset>
          </wp:positionH>
          <wp:positionV relativeFrom="paragraph">
            <wp:posOffset>9988550</wp:posOffset>
          </wp:positionV>
          <wp:extent cx="1981200" cy="241300"/>
          <wp:effectExtent l="0" t="0" r="0" b="6350"/>
          <wp:wrapNone/>
          <wp:docPr id="4" name="Picture 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5888" behindDoc="0" locked="0" layoutInCell="1" allowOverlap="1" wp14:anchorId="336E7B46" wp14:editId="307C05D2">
          <wp:simplePos x="0" y="0"/>
          <wp:positionH relativeFrom="column">
            <wp:posOffset>2781300</wp:posOffset>
          </wp:positionH>
          <wp:positionV relativeFrom="paragraph">
            <wp:posOffset>9988550</wp:posOffset>
          </wp:positionV>
          <wp:extent cx="1981200" cy="241300"/>
          <wp:effectExtent l="0" t="0" r="0" b="6350"/>
          <wp:wrapNone/>
          <wp:docPr id="5" name="Picture 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4864" behindDoc="0" locked="0" layoutInCell="1" allowOverlap="1" wp14:anchorId="20F81784" wp14:editId="68AAEEB4">
          <wp:simplePos x="0" y="0"/>
          <wp:positionH relativeFrom="column">
            <wp:posOffset>2781300</wp:posOffset>
          </wp:positionH>
          <wp:positionV relativeFrom="paragraph">
            <wp:posOffset>9988550</wp:posOffset>
          </wp:positionV>
          <wp:extent cx="1981200" cy="241300"/>
          <wp:effectExtent l="0" t="0" r="0" b="6350"/>
          <wp:wrapNone/>
          <wp:docPr id="6" name="Picture 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3840" behindDoc="0" locked="0" layoutInCell="1" allowOverlap="1" wp14:anchorId="009461BC" wp14:editId="577623D1">
          <wp:simplePos x="0" y="0"/>
          <wp:positionH relativeFrom="column">
            <wp:posOffset>2781300</wp:posOffset>
          </wp:positionH>
          <wp:positionV relativeFrom="paragraph">
            <wp:posOffset>9988550</wp:posOffset>
          </wp:positionV>
          <wp:extent cx="1981200" cy="241300"/>
          <wp:effectExtent l="0" t="0" r="0" b="6350"/>
          <wp:wrapNone/>
          <wp:docPr id="7" name="Picture 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2816" behindDoc="0" locked="0" layoutInCell="1" allowOverlap="1" wp14:anchorId="6A48DD72" wp14:editId="08643F86">
          <wp:simplePos x="0" y="0"/>
          <wp:positionH relativeFrom="column">
            <wp:posOffset>2781300</wp:posOffset>
          </wp:positionH>
          <wp:positionV relativeFrom="paragraph">
            <wp:posOffset>9988550</wp:posOffset>
          </wp:positionV>
          <wp:extent cx="1981200" cy="241300"/>
          <wp:effectExtent l="0" t="0" r="0" b="6350"/>
          <wp:wrapNone/>
          <wp:docPr id="8" name="Picture 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1792" behindDoc="0" locked="0" layoutInCell="1" allowOverlap="1" wp14:anchorId="08E5BABF" wp14:editId="7039D44D">
          <wp:simplePos x="0" y="0"/>
          <wp:positionH relativeFrom="column">
            <wp:posOffset>2781300</wp:posOffset>
          </wp:positionH>
          <wp:positionV relativeFrom="paragraph">
            <wp:posOffset>9988550</wp:posOffset>
          </wp:positionV>
          <wp:extent cx="1981200" cy="241300"/>
          <wp:effectExtent l="0" t="0" r="0" b="6350"/>
          <wp:wrapNone/>
          <wp:docPr id="9" name="Picture 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0768" behindDoc="0" locked="0" layoutInCell="1" allowOverlap="1" wp14:anchorId="75928089" wp14:editId="1059FDA3">
          <wp:simplePos x="0" y="0"/>
          <wp:positionH relativeFrom="column">
            <wp:posOffset>2781300</wp:posOffset>
          </wp:positionH>
          <wp:positionV relativeFrom="paragraph">
            <wp:posOffset>9988550</wp:posOffset>
          </wp:positionV>
          <wp:extent cx="1981200" cy="241300"/>
          <wp:effectExtent l="0" t="0" r="0" b="6350"/>
          <wp:wrapNone/>
          <wp:docPr id="10" name="Picture 1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9744" behindDoc="0" locked="0" layoutInCell="1" allowOverlap="1" wp14:anchorId="6763FF0C" wp14:editId="023C6F57">
          <wp:simplePos x="0" y="0"/>
          <wp:positionH relativeFrom="column">
            <wp:posOffset>2781300</wp:posOffset>
          </wp:positionH>
          <wp:positionV relativeFrom="paragraph">
            <wp:posOffset>9988550</wp:posOffset>
          </wp:positionV>
          <wp:extent cx="1981200" cy="241300"/>
          <wp:effectExtent l="0" t="0" r="0" b="6350"/>
          <wp:wrapNone/>
          <wp:docPr id="11" name="Picture 1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8720" behindDoc="0" locked="0" layoutInCell="1" allowOverlap="1" wp14:anchorId="6388195F" wp14:editId="77423743">
          <wp:simplePos x="0" y="0"/>
          <wp:positionH relativeFrom="column">
            <wp:posOffset>2781300</wp:posOffset>
          </wp:positionH>
          <wp:positionV relativeFrom="paragraph">
            <wp:posOffset>9988550</wp:posOffset>
          </wp:positionV>
          <wp:extent cx="1981200" cy="241300"/>
          <wp:effectExtent l="0" t="0" r="0" b="6350"/>
          <wp:wrapNone/>
          <wp:docPr id="12" name="Picture 1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7696" behindDoc="0" locked="0" layoutInCell="1" allowOverlap="1" wp14:anchorId="424F0FCF" wp14:editId="6E1E4573">
          <wp:simplePos x="0" y="0"/>
          <wp:positionH relativeFrom="column">
            <wp:posOffset>2781300</wp:posOffset>
          </wp:positionH>
          <wp:positionV relativeFrom="paragraph">
            <wp:posOffset>9988550</wp:posOffset>
          </wp:positionV>
          <wp:extent cx="1981200" cy="241300"/>
          <wp:effectExtent l="0" t="0" r="0" b="6350"/>
          <wp:wrapNone/>
          <wp:docPr id="13" name="Picture 1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6672" behindDoc="0" locked="0" layoutInCell="1" allowOverlap="1" wp14:anchorId="1A5B3109" wp14:editId="3774DB3F">
          <wp:simplePos x="0" y="0"/>
          <wp:positionH relativeFrom="column">
            <wp:posOffset>2781300</wp:posOffset>
          </wp:positionH>
          <wp:positionV relativeFrom="paragraph">
            <wp:posOffset>9988550</wp:posOffset>
          </wp:positionV>
          <wp:extent cx="1981200" cy="241300"/>
          <wp:effectExtent l="0" t="0" r="0" b="6350"/>
          <wp:wrapNone/>
          <wp:docPr id="14" name="Picture 1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5648" behindDoc="0" locked="0" layoutInCell="1" allowOverlap="1" wp14:anchorId="190BC37A" wp14:editId="7356CCA6">
          <wp:simplePos x="0" y="0"/>
          <wp:positionH relativeFrom="column">
            <wp:posOffset>2781300</wp:posOffset>
          </wp:positionH>
          <wp:positionV relativeFrom="paragraph">
            <wp:posOffset>9988550</wp:posOffset>
          </wp:positionV>
          <wp:extent cx="1981200" cy="241300"/>
          <wp:effectExtent l="0" t="0" r="0" b="6350"/>
          <wp:wrapNone/>
          <wp:docPr id="15" name="Picture 1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w:t>
    </w:r>
    <w:r w:rsidR="00113E2C">
      <w:rPr>
        <w:rFonts w:eastAsia="Cambria" w:cs="Arial"/>
        <w:color w:val="A6A6A6"/>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A5DE" w14:textId="77777777" w:rsidR="001D1D9E" w:rsidRDefault="001D1D9E" w:rsidP="0028232C">
      <w:pPr>
        <w:spacing w:after="0"/>
      </w:pPr>
      <w:r>
        <w:separator/>
      </w:r>
    </w:p>
  </w:footnote>
  <w:footnote w:type="continuationSeparator" w:id="0">
    <w:p w14:paraId="3D44C0DC" w14:textId="77777777" w:rsidR="001D1D9E" w:rsidRDefault="001D1D9E"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6B12" w14:textId="60638E9D" w:rsidR="0034482D" w:rsidRDefault="0034482D" w:rsidP="0034482D">
    <w:pPr>
      <w:pStyle w:val="Header"/>
      <w:spacing w:after="0"/>
    </w:pPr>
    <w:bookmarkStart w:id="3" w:name="_Hlk139891125"/>
    <w:bookmarkStart w:id="4" w:name="_Hlk139891126"/>
    <w:bookmarkStart w:id="5" w:name="_Hlk139891136"/>
    <w:bookmarkStart w:id="6" w:name="_Hlk139891137"/>
    <w:bookmarkStart w:id="7" w:name="_Hlk139891138"/>
    <w:bookmarkStart w:id="8" w:name="_Hlk139891139"/>
    <w:bookmarkStart w:id="9" w:name="_Hlk139891157"/>
    <w:bookmarkStart w:id="10" w:name="_Hlk139891158"/>
    <w:bookmarkStart w:id="11" w:name="_Hlk139891159"/>
    <w:bookmarkStart w:id="12" w:name="_Hlk139891160"/>
    <w:bookmarkStart w:id="13" w:name="_Hlk139891162"/>
    <w:bookmarkStart w:id="14" w:name="_Hlk139891163"/>
    <w:bookmarkStart w:id="15" w:name="_Hlk139891165"/>
    <w:bookmarkStart w:id="16" w:name="_Hlk139891166"/>
    <w:bookmarkStart w:id="17" w:name="_Hlk139891457"/>
    <w:bookmarkStart w:id="18" w:name="_Hlk139891458"/>
    <w:bookmarkStart w:id="19" w:name="_Hlk139891459"/>
    <w:bookmarkStart w:id="20" w:name="_Hlk139891460"/>
    <w:bookmarkStart w:id="21" w:name="_Hlk139891461"/>
    <w:bookmarkStart w:id="22" w:name="_Hlk139891462"/>
    <w:bookmarkStart w:id="23" w:name="_Hlk139891463"/>
    <w:bookmarkStart w:id="24" w:name="_Hlk139891464"/>
    <w:bookmarkStart w:id="25" w:name="_Hlk139891469"/>
    <w:bookmarkStart w:id="26" w:name="_Hlk139891470"/>
    <w:bookmarkStart w:id="27" w:name="_Hlk139891471"/>
    <w:bookmarkStart w:id="28" w:name="_Hlk139891472"/>
    <w:bookmarkStart w:id="29" w:name="_Hlk139891473"/>
    <w:bookmarkStart w:id="30" w:name="_Hlk139891474"/>
    <w:bookmarkStart w:id="31" w:name="_Hlk139891475"/>
    <w:bookmarkStart w:id="32" w:name="_Hlk139891476"/>
    <w:bookmarkStart w:id="33" w:name="_Hlk139891546"/>
    <w:bookmarkStart w:id="34" w:name="_Hlk139891547"/>
    <w:bookmarkStart w:id="35" w:name="_Hlk139891550"/>
    <w:bookmarkStart w:id="36" w:name="_Hlk139891551"/>
    <w:bookmarkStart w:id="37" w:name="_Hlk139891977"/>
    <w:bookmarkStart w:id="38" w:name="_Hlk139891978"/>
    <w:bookmarkStart w:id="39" w:name="_Hlk139891980"/>
    <w:bookmarkStart w:id="40" w:name="_Hlk139891981"/>
    <w:bookmarkStart w:id="41" w:name="_Hlk139891982"/>
    <w:bookmarkStart w:id="42" w:name="_Hlk139891983"/>
    <w:r>
      <w:rPr>
        <w:noProof/>
        <w:lang w:eastAsia="en-AU"/>
      </w:rPr>
      <w:drawing>
        <wp:anchor distT="0" distB="0" distL="114300" distR="114300" simplePos="0" relativeHeight="251691008" behindDoc="1" locked="1" layoutInCell="1" allowOverlap="1" wp14:anchorId="2A2A54EE" wp14:editId="3508E562">
          <wp:simplePos x="0" y="0"/>
          <wp:positionH relativeFrom="page">
            <wp:posOffset>2540</wp:posOffset>
          </wp:positionH>
          <wp:positionV relativeFrom="page">
            <wp:posOffset>20955</wp:posOffset>
          </wp:positionV>
          <wp:extent cx="10691495" cy="503555"/>
          <wp:effectExtent l="0" t="0" r="190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1495" cy="503555"/>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BB18A5"/>
    <w:multiLevelType w:val="hybridMultilevel"/>
    <w:tmpl w:val="4CE66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961BC0"/>
    <w:multiLevelType w:val="hybridMultilevel"/>
    <w:tmpl w:val="A6BE7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27F37D3"/>
    <w:multiLevelType w:val="hybridMultilevel"/>
    <w:tmpl w:val="9ABC9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8566501">
    <w:abstractNumId w:val="0"/>
  </w:num>
  <w:num w:numId="2" w16cid:durableId="1568954479">
    <w:abstractNumId w:val="3"/>
  </w:num>
  <w:num w:numId="3" w16cid:durableId="1764840517">
    <w:abstractNumId w:val="0"/>
  </w:num>
  <w:num w:numId="4" w16cid:durableId="1971200563">
    <w:abstractNumId w:val="1"/>
  </w:num>
  <w:num w:numId="5" w16cid:durableId="1729717662">
    <w:abstractNumId w:val="2"/>
  </w:num>
  <w:num w:numId="6" w16cid:durableId="1944989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00DCB"/>
    <w:rsid w:val="00005D92"/>
    <w:rsid w:val="00011B06"/>
    <w:rsid w:val="00012883"/>
    <w:rsid w:val="000226E4"/>
    <w:rsid w:val="00032EE2"/>
    <w:rsid w:val="00041A0F"/>
    <w:rsid w:val="00042B3B"/>
    <w:rsid w:val="000436FC"/>
    <w:rsid w:val="00044673"/>
    <w:rsid w:val="00044F21"/>
    <w:rsid w:val="00046243"/>
    <w:rsid w:val="00075D6C"/>
    <w:rsid w:val="00075E4D"/>
    <w:rsid w:val="00076B4E"/>
    <w:rsid w:val="00077C17"/>
    <w:rsid w:val="000863A2"/>
    <w:rsid w:val="00090F78"/>
    <w:rsid w:val="000969F1"/>
    <w:rsid w:val="000A20AA"/>
    <w:rsid w:val="000A453C"/>
    <w:rsid w:val="000A7230"/>
    <w:rsid w:val="000B1497"/>
    <w:rsid w:val="000B3D0E"/>
    <w:rsid w:val="000B56B2"/>
    <w:rsid w:val="000B61AC"/>
    <w:rsid w:val="000C32BA"/>
    <w:rsid w:val="000D0C09"/>
    <w:rsid w:val="000D2DEF"/>
    <w:rsid w:val="000E18FC"/>
    <w:rsid w:val="000E2051"/>
    <w:rsid w:val="000E284B"/>
    <w:rsid w:val="000E7808"/>
    <w:rsid w:val="000F1908"/>
    <w:rsid w:val="000F5EE3"/>
    <w:rsid w:val="000F633E"/>
    <w:rsid w:val="000F69EF"/>
    <w:rsid w:val="000F7FDE"/>
    <w:rsid w:val="00112A3B"/>
    <w:rsid w:val="00113E2C"/>
    <w:rsid w:val="00114EB7"/>
    <w:rsid w:val="00126A0C"/>
    <w:rsid w:val="001343F3"/>
    <w:rsid w:val="001355D7"/>
    <w:rsid w:val="00135F36"/>
    <w:rsid w:val="001426D2"/>
    <w:rsid w:val="00151918"/>
    <w:rsid w:val="00151F97"/>
    <w:rsid w:val="00167D2D"/>
    <w:rsid w:val="0017085C"/>
    <w:rsid w:val="00175D5C"/>
    <w:rsid w:val="0017781C"/>
    <w:rsid w:val="00180BBA"/>
    <w:rsid w:val="00190C24"/>
    <w:rsid w:val="001952A6"/>
    <w:rsid w:val="001A28DE"/>
    <w:rsid w:val="001C1CCE"/>
    <w:rsid w:val="001C50E9"/>
    <w:rsid w:val="001D1D9E"/>
    <w:rsid w:val="001E0FBC"/>
    <w:rsid w:val="001E2BAC"/>
    <w:rsid w:val="001E4089"/>
    <w:rsid w:val="001F11EC"/>
    <w:rsid w:val="001F767C"/>
    <w:rsid w:val="001F7C67"/>
    <w:rsid w:val="002030C4"/>
    <w:rsid w:val="00207FEB"/>
    <w:rsid w:val="002113A8"/>
    <w:rsid w:val="00211B6D"/>
    <w:rsid w:val="00212A17"/>
    <w:rsid w:val="0021615C"/>
    <w:rsid w:val="00221417"/>
    <w:rsid w:val="00222BFB"/>
    <w:rsid w:val="00225884"/>
    <w:rsid w:val="002371F7"/>
    <w:rsid w:val="00241261"/>
    <w:rsid w:val="00246E7B"/>
    <w:rsid w:val="00252C5C"/>
    <w:rsid w:val="00253C8D"/>
    <w:rsid w:val="002540AE"/>
    <w:rsid w:val="00262B27"/>
    <w:rsid w:val="002655F8"/>
    <w:rsid w:val="00266455"/>
    <w:rsid w:val="00275710"/>
    <w:rsid w:val="00277171"/>
    <w:rsid w:val="0028232C"/>
    <w:rsid w:val="002831B2"/>
    <w:rsid w:val="002923D9"/>
    <w:rsid w:val="00294738"/>
    <w:rsid w:val="00294FCA"/>
    <w:rsid w:val="0029515B"/>
    <w:rsid w:val="002A737B"/>
    <w:rsid w:val="002B072C"/>
    <w:rsid w:val="002B148F"/>
    <w:rsid w:val="002B3F9E"/>
    <w:rsid w:val="002B4866"/>
    <w:rsid w:val="002C374D"/>
    <w:rsid w:val="002D339F"/>
    <w:rsid w:val="002D3A18"/>
    <w:rsid w:val="002E1440"/>
    <w:rsid w:val="002E508C"/>
    <w:rsid w:val="002E79CC"/>
    <w:rsid w:val="002F7386"/>
    <w:rsid w:val="002F78A2"/>
    <w:rsid w:val="0030075A"/>
    <w:rsid w:val="0030521B"/>
    <w:rsid w:val="00305BCF"/>
    <w:rsid w:val="003174AE"/>
    <w:rsid w:val="00320C0C"/>
    <w:rsid w:val="003229BD"/>
    <w:rsid w:val="003260E8"/>
    <w:rsid w:val="00333459"/>
    <w:rsid w:val="00335B2C"/>
    <w:rsid w:val="0034482D"/>
    <w:rsid w:val="00350F9F"/>
    <w:rsid w:val="003521CB"/>
    <w:rsid w:val="00353B13"/>
    <w:rsid w:val="00363AD5"/>
    <w:rsid w:val="00363E15"/>
    <w:rsid w:val="00364D1A"/>
    <w:rsid w:val="003727FD"/>
    <w:rsid w:val="00373474"/>
    <w:rsid w:val="00376237"/>
    <w:rsid w:val="00377E21"/>
    <w:rsid w:val="003837E0"/>
    <w:rsid w:val="00390237"/>
    <w:rsid w:val="00396508"/>
    <w:rsid w:val="003B0E1E"/>
    <w:rsid w:val="003B7A17"/>
    <w:rsid w:val="003C7DD4"/>
    <w:rsid w:val="003D312F"/>
    <w:rsid w:val="003E10EA"/>
    <w:rsid w:val="003E359D"/>
    <w:rsid w:val="003F09C6"/>
    <w:rsid w:val="003F301E"/>
    <w:rsid w:val="003F6E55"/>
    <w:rsid w:val="00404BCA"/>
    <w:rsid w:val="00411D47"/>
    <w:rsid w:val="0041361C"/>
    <w:rsid w:val="004261B8"/>
    <w:rsid w:val="00437C1C"/>
    <w:rsid w:val="00440D21"/>
    <w:rsid w:val="00444F85"/>
    <w:rsid w:val="00446320"/>
    <w:rsid w:val="0044778D"/>
    <w:rsid w:val="004514F1"/>
    <w:rsid w:val="00455ED7"/>
    <w:rsid w:val="00463BAF"/>
    <w:rsid w:val="00483F9C"/>
    <w:rsid w:val="0048504D"/>
    <w:rsid w:val="004912DC"/>
    <w:rsid w:val="00492063"/>
    <w:rsid w:val="0049523D"/>
    <w:rsid w:val="004A4FF0"/>
    <w:rsid w:val="004A6F6F"/>
    <w:rsid w:val="004B6BB9"/>
    <w:rsid w:val="004B6CA5"/>
    <w:rsid w:val="004C44B2"/>
    <w:rsid w:val="004D2AEA"/>
    <w:rsid w:val="004E2CF2"/>
    <w:rsid w:val="004F491A"/>
    <w:rsid w:val="004F7A34"/>
    <w:rsid w:val="00500216"/>
    <w:rsid w:val="005037AB"/>
    <w:rsid w:val="00511175"/>
    <w:rsid w:val="0051701C"/>
    <w:rsid w:val="00530CDD"/>
    <w:rsid w:val="00535DCA"/>
    <w:rsid w:val="0054135E"/>
    <w:rsid w:val="0056714F"/>
    <w:rsid w:val="0058284B"/>
    <w:rsid w:val="00590218"/>
    <w:rsid w:val="00596639"/>
    <w:rsid w:val="005979F1"/>
    <w:rsid w:val="005B195B"/>
    <w:rsid w:val="005B61A7"/>
    <w:rsid w:val="005D2426"/>
    <w:rsid w:val="005D5CD7"/>
    <w:rsid w:val="005E3FE8"/>
    <w:rsid w:val="005F4331"/>
    <w:rsid w:val="005F6256"/>
    <w:rsid w:val="00603A4B"/>
    <w:rsid w:val="00603C23"/>
    <w:rsid w:val="00611388"/>
    <w:rsid w:val="0061419A"/>
    <w:rsid w:val="00622378"/>
    <w:rsid w:val="00622671"/>
    <w:rsid w:val="006239A5"/>
    <w:rsid w:val="00623A64"/>
    <w:rsid w:val="006255E7"/>
    <w:rsid w:val="00630589"/>
    <w:rsid w:val="0063179C"/>
    <w:rsid w:val="00636B71"/>
    <w:rsid w:val="00641C13"/>
    <w:rsid w:val="00643BDE"/>
    <w:rsid w:val="00644F87"/>
    <w:rsid w:val="00653CFD"/>
    <w:rsid w:val="006635E3"/>
    <w:rsid w:val="00665EFB"/>
    <w:rsid w:val="00680467"/>
    <w:rsid w:val="00683982"/>
    <w:rsid w:val="006A0216"/>
    <w:rsid w:val="006B08CD"/>
    <w:rsid w:val="006B159C"/>
    <w:rsid w:val="006B34B6"/>
    <w:rsid w:val="006C3D8E"/>
    <w:rsid w:val="006C4273"/>
    <w:rsid w:val="006C661A"/>
    <w:rsid w:val="006E3FC0"/>
    <w:rsid w:val="006F2B68"/>
    <w:rsid w:val="006F2D79"/>
    <w:rsid w:val="00704087"/>
    <w:rsid w:val="00707980"/>
    <w:rsid w:val="00717791"/>
    <w:rsid w:val="00743B9A"/>
    <w:rsid w:val="00764F8B"/>
    <w:rsid w:val="00770FCA"/>
    <w:rsid w:val="0077173D"/>
    <w:rsid w:val="00771C0B"/>
    <w:rsid w:val="00774353"/>
    <w:rsid w:val="00775795"/>
    <w:rsid w:val="007800F2"/>
    <w:rsid w:val="00781EFA"/>
    <w:rsid w:val="00783278"/>
    <w:rsid w:val="00787ADF"/>
    <w:rsid w:val="00792F33"/>
    <w:rsid w:val="007A0B9C"/>
    <w:rsid w:val="007A464E"/>
    <w:rsid w:val="007B55F4"/>
    <w:rsid w:val="007C13FB"/>
    <w:rsid w:val="007C3073"/>
    <w:rsid w:val="007D01C7"/>
    <w:rsid w:val="007D0B0B"/>
    <w:rsid w:val="007E309F"/>
    <w:rsid w:val="007E34C0"/>
    <w:rsid w:val="007E465C"/>
    <w:rsid w:val="007E6712"/>
    <w:rsid w:val="00806E39"/>
    <w:rsid w:val="00817259"/>
    <w:rsid w:val="00825BE2"/>
    <w:rsid w:val="00836345"/>
    <w:rsid w:val="00836DF7"/>
    <w:rsid w:val="00853756"/>
    <w:rsid w:val="0085389D"/>
    <w:rsid w:val="00853B7B"/>
    <w:rsid w:val="008655DE"/>
    <w:rsid w:val="00872AAC"/>
    <w:rsid w:val="00874B6A"/>
    <w:rsid w:val="00875065"/>
    <w:rsid w:val="00875590"/>
    <w:rsid w:val="0088215A"/>
    <w:rsid w:val="00893757"/>
    <w:rsid w:val="0089568F"/>
    <w:rsid w:val="008971AB"/>
    <w:rsid w:val="008974BC"/>
    <w:rsid w:val="008A7679"/>
    <w:rsid w:val="008A7FD9"/>
    <w:rsid w:val="008B6419"/>
    <w:rsid w:val="008B64B8"/>
    <w:rsid w:val="008C7491"/>
    <w:rsid w:val="008D1B58"/>
    <w:rsid w:val="008D1D06"/>
    <w:rsid w:val="008D201F"/>
    <w:rsid w:val="008D21F1"/>
    <w:rsid w:val="008D322C"/>
    <w:rsid w:val="008D6B4F"/>
    <w:rsid w:val="008E6BC1"/>
    <w:rsid w:val="008E6F9C"/>
    <w:rsid w:val="008F17FC"/>
    <w:rsid w:val="008F5402"/>
    <w:rsid w:val="008F6061"/>
    <w:rsid w:val="00900330"/>
    <w:rsid w:val="0090222C"/>
    <w:rsid w:val="00902564"/>
    <w:rsid w:val="00907963"/>
    <w:rsid w:val="00914885"/>
    <w:rsid w:val="0091620B"/>
    <w:rsid w:val="009218C5"/>
    <w:rsid w:val="0092635F"/>
    <w:rsid w:val="00940C2F"/>
    <w:rsid w:val="0095598B"/>
    <w:rsid w:val="00962257"/>
    <w:rsid w:val="0096595E"/>
    <w:rsid w:val="00993703"/>
    <w:rsid w:val="009940BA"/>
    <w:rsid w:val="009A0C02"/>
    <w:rsid w:val="009A1A3A"/>
    <w:rsid w:val="009A2392"/>
    <w:rsid w:val="009B0905"/>
    <w:rsid w:val="009B6647"/>
    <w:rsid w:val="009D7004"/>
    <w:rsid w:val="009E5EE5"/>
    <w:rsid w:val="009F52C1"/>
    <w:rsid w:val="00A15441"/>
    <w:rsid w:val="00A2525B"/>
    <w:rsid w:val="00A42FE0"/>
    <w:rsid w:val="00A47088"/>
    <w:rsid w:val="00A47F67"/>
    <w:rsid w:val="00A52384"/>
    <w:rsid w:val="00A525FB"/>
    <w:rsid w:val="00A55828"/>
    <w:rsid w:val="00A606D0"/>
    <w:rsid w:val="00A65710"/>
    <w:rsid w:val="00A67FBF"/>
    <w:rsid w:val="00A7343C"/>
    <w:rsid w:val="00A778A7"/>
    <w:rsid w:val="00A87C08"/>
    <w:rsid w:val="00AB0A25"/>
    <w:rsid w:val="00AB567B"/>
    <w:rsid w:val="00AC6F58"/>
    <w:rsid w:val="00AD0724"/>
    <w:rsid w:val="00AD50F0"/>
    <w:rsid w:val="00AD56BC"/>
    <w:rsid w:val="00AD6E15"/>
    <w:rsid w:val="00AE059E"/>
    <w:rsid w:val="00AE1C8C"/>
    <w:rsid w:val="00AE2ABC"/>
    <w:rsid w:val="00AF1DAE"/>
    <w:rsid w:val="00AF5208"/>
    <w:rsid w:val="00B060DE"/>
    <w:rsid w:val="00B1171F"/>
    <w:rsid w:val="00B15E72"/>
    <w:rsid w:val="00B212EC"/>
    <w:rsid w:val="00B231F0"/>
    <w:rsid w:val="00B279E3"/>
    <w:rsid w:val="00B33337"/>
    <w:rsid w:val="00B34678"/>
    <w:rsid w:val="00B42DC9"/>
    <w:rsid w:val="00B4536A"/>
    <w:rsid w:val="00B505AB"/>
    <w:rsid w:val="00B51ABB"/>
    <w:rsid w:val="00B57316"/>
    <w:rsid w:val="00B575D1"/>
    <w:rsid w:val="00B6694C"/>
    <w:rsid w:val="00B705DB"/>
    <w:rsid w:val="00B74980"/>
    <w:rsid w:val="00B80923"/>
    <w:rsid w:val="00B8328E"/>
    <w:rsid w:val="00B8699D"/>
    <w:rsid w:val="00B91BFE"/>
    <w:rsid w:val="00B91E57"/>
    <w:rsid w:val="00B97E6C"/>
    <w:rsid w:val="00BA14EB"/>
    <w:rsid w:val="00BA3D04"/>
    <w:rsid w:val="00BB1719"/>
    <w:rsid w:val="00BB28CA"/>
    <w:rsid w:val="00BB35D4"/>
    <w:rsid w:val="00BB6600"/>
    <w:rsid w:val="00BD1CA5"/>
    <w:rsid w:val="00BD1F53"/>
    <w:rsid w:val="00BD7523"/>
    <w:rsid w:val="00BD7B03"/>
    <w:rsid w:val="00BE1F70"/>
    <w:rsid w:val="00BE6A0E"/>
    <w:rsid w:val="00BF6148"/>
    <w:rsid w:val="00BF6582"/>
    <w:rsid w:val="00BF6689"/>
    <w:rsid w:val="00C00D93"/>
    <w:rsid w:val="00C030F5"/>
    <w:rsid w:val="00C03E5B"/>
    <w:rsid w:val="00C13F3B"/>
    <w:rsid w:val="00C2338C"/>
    <w:rsid w:val="00C23FC9"/>
    <w:rsid w:val="00C36EDF"/>
    <w:rsid w:val="00C37207"/>
    <w:rsid w:val="00C3734C"/>
    <w:rsid w:val="00C40DAB"/>
    <w:rsid w:val="00C43AAB"/>
    <w:rsid w:val="00C6467D"/>
    <w:rsid w:val="00C72E24"/>
    <w:rsid w:val="00C83939"/>
    <w:rsid w:val="00C869DB"/>
    <w:rsid w:val="00C96804"/>
    <w:rsid w:val="00CA4314"/>
    <w:rsid w:val="00CB07AD"/>
    <w:rsid w:val="00CB119E"/>
    <w:rsid w:val="00CB77E7"/>
    <w:rsid w:val="00CB7986"/>
    <w:rsid w:val="00CC5DC9"/>
    <w:rsid w:val="00CC7B64"/>
    <w:rsid w:val="00CD793C"/>
    <w:rsid w:val="00CE01D6"/>
    <w:rsid w:val="00CE32B4"/>
    <w:rsid w:val="00CF107F"/>
    <w:rsid w:val="00CF2D31"/>
    <w:rsid w:val="00CF73BF"/>
    <w:rsid w:val="00D00AE7"/>
    <w:rsid w:val="00D01CD2"/>
    <w:rsid w:val="00D01D6F"/>
    <w:rsid w:val="00D078DC"/>
    <w:rsid w:val="00D14160"/>
    <w:rsid w:val="00D14DF0"/>
    <w:rsid w:val="00D163FC"/>
    <w:rsid w:val="00D218ED"/>
    <w:rsid w:val="00D25F00"/>
    <w:rsid w:val="00D3159F"/>
    <w:rsid w:val="00D3227C"/>
    <w:rsid w:val="00D559CA"/>
    <w:rsid w:val="00D661A5"/>
    <w:rsid w:val="00D7389A"/>
    <w:rsid w:val="00D75050"/>
    <w:rsid w:val="00D7611B"/>
    <w:rsid w:val="00D842DF"/>
    <w:rsid w:val="00D9004B"/>
    <w:rsid w:val="00D91213"/>
    <w:rsid w:val="00D9357B"/>
    <w:rsid w:val="00D9689B"/>
    <w:rsid w:val="00DA374F"/>
    <w:rsid w:val="00DC2394"/>
    <w:rsid w:val="00DC5E03"/>
    <w:rsid w:val="00DE28AB"/>
    <w:rsid w:val="00DE3EB2"/>
    <w:rsid w:val="00DE62DA"/>
    <w:rsid w:val="00DE6AF6"/>
    <w:rsid w:val="00DE6D82"/>
    <w:rsid w:val="00DF0549"/>
    <w:rsid w:val="00E05580"/>
    <w:rsid w:val="00E247EC"/>
    <w:rsid w:val="00E256A8"/>
    <w:rsid w:val="00E26F9B"/>
    <w:rsid w:val="00E35376"/>
    <w:rsid w:val="00E409E1"/>
    <w:rsid w:val="00E5284C"/>
    <w:rsid w:val="00E5384C"/>
    <w:rsid w:val="00E55378"/>
    <w:rsid w:val="00E57962"/>
    <w:rsid w:val="00E702F0"/>
    <w:rsid w:val="00E72C3E"/>
    <w:rsid w:val="00E72D9C"/>
    <w:rsid w:val="00E732CE"/>
    <w:rsid w:val="00E73F82"/>
    <w:rsid w:val="00E74A4D"/>
    <w:rsid w:val="00E76E76"/>
    <w:rsid w:val="00EA1032"/>
    <w:rsid w:val="00EA1083"/>
    <w:rsid w:val="00EA1F15"/>
    <w:rsid w:val="00EA2956"/>
    <w:rsid w:val="00EA59B7"/>
    <w:rsid w:val="00EC0D7A"/>
    <w:rsid w:val="00EC164F"/>
    <w:rsid w:val="00ED19C7"/>
    <w:rsid w:val="00EE1A7E"/>
    <w:rsid w:val="00EF02C1"/>
    <w:rsid w:val="00EF474F"/>
    <w:rsid w:val="00EF4A5C"/>
    <w:rsid w:val="00EF4AC5"/>
    <w:rsid w:val="00EF513C"/>
    <w:rsid w:val="00EF574F"/>
    <w:rsid w:val="00F02793"/>
    <w:rsid w:val="00F12902"/>
    <w:rsid w:val="00F16CA7"/>
    <w:rsid w:val="00F217D6"/>
    <w:rsid w:val="00F22346"/>
    <w:rsid w:val="00F2441C"/>
    <w:rsid w:val="00F32468"/>
    <w:rsid w:val="00F329F6"/>
    <w:rsid w:val="00F341D0"/>
    <w:rsid w:val="00F35C3F"/>
    <w:rsid w:val="00F36094"/>
    <w:rsid w:val="00F361A3"/>
    <w:rsid w:val="00F447A2"/>
    <w:rsid w:val="00F448CE"/>
    <w:rsid w:val="00F52594"/>
    <w:rsid w:val="00F56ADB"/>
    <w:rsid w:val="00F62712"/>
    <w:rsid w:val="00F71EAB"/>
    <w:rsid w:val="00F75D65"/>
    <w:rsid w:val="00F75FD5"/>
    <w:rsid w:val="00F801F1"/>
    <w:rsid w:val="00F84597"/>
    <w:rsid w:val="00F964D4"/>
    <w:rsid w:val="00FA266D"/>
    <w:rsid w:val="00FB1E20"/>
    <w:rsid w:val="00FB5713"/>
    <w:rsid w:val="00FC6C02"/>
    <w:rsid w:val="00FC7078"/>
    <w:rsid w:val="00FD480E"/>
    <w:rsid w:val="00FD6FD0"/>
    <w:rsid w:val="00FE1784"/>
    <w:rsid w:val="00FE2BC5"/>
    <w:rsid w:val="00FF1321"/>
    <w:rsid w:val="00FF250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E8920"/>
  <w15:chartTrackingRefBased/>
  <w15:docId w15:val="{E6C24DFD-E5C6-4310-8BB1-F29DC6CC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6A0E"/>
    <w:pPr>
      <w:spacing w:after="240" w:line="300" w:lineRule="atLeast"/>
    </w:pPr>
    <w:rPr>
      <w:rFonts w:ascii="Arial" w:hAnsi="Arial"/>
      <w:sz w:val="18"/>
    </w:rPr>
  </w:style>
  <w:style w:type="paragraph" w:styleId="Heading1">
    <w:name w:val="heading 1"/>
    <w:basedOn w:val="Normal"/>
    <w:next w:val="Normal"/>
    <w:link w:val="Heading1Char"/>
    <w:uiPriority w:val="9"/>
    <w:qFormat/>
    <w:rsid w:val="00B15E72"/>
    <w:pPr>
      <w:widowControl w:val="0"/>
      <w:suppressAutoHyphens/>
      <w:autoSpaceDE w:val="0"/>
      <w:autoSpaceDN w:val="0"/>
      <w:adjustRightInd w:val="0"/>
      <w:spacing w:after="60" w:line="240" w:lineRule="auto"/>
      <w:textAlignment w:val="center"/>
      <w:outlineLvl w:val="0"/>
    </w:pPr>
    <w:rPr>
      <w:rFonts w:eastAsia="MS Mincho" w:cs="Arial"/>
      <w:b/>
      <w:color w:val="002060"/>
      <w:sz w:val="40"/>
      <w:szCs w:val="40"/>
      <w:lang w:val="en-GB"/>
    </w:rPr>
  </w:style>
  <w:style w:type="paragraph" w:styleId="Heading2">
    <w:name w:val="heading 2"/>
    <w:basedOn w:val="Normal"/>
    <w:next w:val="Normal"/>
    <w:link w:val="Heading2Char"/>
    <w:uiPriority w:val="9"/>
    <w:unhideWhenUsed/>
    <w:rsid w:val="00390237"/>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653CFD"/>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653CFD"/>
    <w:pPr>
      <w:spacing w:before="240"/>
      <w:outlineLvl w:val="3"/>
    </w:pPr>
    <w:rPr>
      <w:rFonts w:cs="Arial"/>
      <w:b/>
      <w:bCs/>
      <w:i/>
      <w:iCs/>
      <w:szCs w:val="20"/>
    </w:rPr>
  </w:style>
  <w:style w:type="paragraph" w:styleId="Heading5">
    <w:name w:val="heading 5"/>
    <w:basedOn w:val="Normal"/>
    <w:next w:val="Normal"/>
    <w:link w:val="Heading5Char"/>
    <w:uiPriority w:val="9"/>
    <w:unhideWhenUsed/>
    <w:rsid w:val="00653CFD"/>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FD"/>
    <w:pPr>
      <w:tabs>
        <w:tab w:val="center" w:pos="4513"/>
        <w:tab w:val="right" w:pos="9026"/>
      </w:tabs>
    </w:pPr>
  </w:style>
  <w:style w:type="character" w:customStyle="1" w:styleId="HeaderChar">
    <w:name w:val="Header Char"/>
    <w:basedOn w:val="DefaultParagraphFont"/>
    <w:link w:val="Header"/>
    <w:uiPriority w:val="99"/>
    <w:rsid w:val="00653CFD"/>
    <w:rPr>
      <w:rFonts w:ascii="Arial" w:hAnsi="Arial"/>
      <w:sz w:val="22"/>
    </w:rPr>
  </w:style>
  <w:style w:type="paragraph" w:styleId="Footer">
    <w:name w:val="footer"/>
    <w:basedOn w:val="Normal"/>
    <w:link w:val="FooterChar"/>
    <w:uiPriority w:val="99"/>
    <w:unhideWhenUsed/>
    <w:rsid w:val="00653CFD"/>
    <w:pPr>
      <w:tabs>
        <w:tab w:val="center" w:pos="4513"/>
        <w:tab w:val="right" w:pos="9026"/>
      </w:tabs>
    </w:pPr>
  </w:style>
  <w:style w:type="character" w:customStyle="1" w:styleId="FooterChar">
    <w:name w:val="Footer Char"/>
    <w:basedOn w:val="DefaultParagraphFont"/>
    <w:link w:val="Footer"/>
    <w:uiPriority w:val="99"/>
    <w:rsid w:val="00653CFD"/>
    <w:rPr>
      <w:rFonts w:ascii="Arial" w:hAnsi="Arial"/>
      <w:sz w:val="22"/>
    </w:rPr>
  </w:style>
  <w:style w:type="paragraph" w:styleId="NormalWeb">
    <w:name w:val="Normal (Web)"/>
    <w:basedOn w:val="Normal"/>
    <w:uiPriority w:val="99"/>
    <w:semiHidden/>
    <w:unhideWhenUsed/>
    <w:rsid w:val="00653CFD"/>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B15E72"/>
    <w:rPr>
      <w:rFonts w:ascii="Arial" w:eastAsia="MS Mincho" w:hAnsi="Arial" w:cs="Arial"/>
      <w:b/>
      <w:color w:val="002060"/>
      <w:sz w:val="40"/>
      <w:szCs w:val="40"/>
      <w:lang w:val="en-GB"/>
    </w:rPr>
  </w:style>
  <w:style w:type="character" w:customStyle="1" w:styleId="Heading2Char">
    <w:name w:val="Heading 2 Char"/>
    <w:basedOn w:val="DefaultParagraphFont"/>
    <w:link w:val="Heading2"/>
    <w:uiPriority w:val="9"/>
    <w:rsid w:val="00390237"/>
    <w:rPr>
      <w:rFonts w:ascii="Arial" w:hAnsi="Arial" w:cs="Arial"/>
      <w:b/>
      <w:bCs/>
      <w:color w:val="002060"/>
      <w:sz w:val="36"/>
      <w:szCs w:val="36"/>
    </w:rPr>
  </w:style>
  <w:style w:type="character" w:customStyle="1" w:styleId="Heading3Char">
    <w:name w:val="Heading 3 Char"/>
    <w:basedOn w:val="DefaultParagraphFont"/>
    <w:link w:val="Heading3"/>
    <w:uiPriority w:val="9"/>
    <w:rsid w:val="00653CFD"/>
    <w:rPr>
      <w:rFonts w:ascii="Arial" w:hAnsi="Arial" w:cs="Arial"/>
      <w:bCs/>
      <w:sz w:val="28"/>
      <w:szCs w:val="28"/>
    </w:rPr>
  </w:style>
  <w:style w:type="character" w:customStyle="1" w:styleId="Heading4Char">
    <w:name w:val="Heading 4 Char"/>
    <w:basedOn w:val="DefaultParagraphFont"/>
    <w:link w:val="Heading4"/>
    <w:uiPriority w:val="9"/>
    <w:rsid w:val="00653CFD"/>
    <w:rPr>
      <w:rFonts w:ascii="Arial" w:hAnsi="Arial" w:cs="Arial"/>
      <w:b/>
      <w:bCs/>
      <w:i/>
      <w:iCs/>
      <w:sz w:val="22"/>
      <w:szCs w:val="20"/>
    </w:rPr>
  </w:style>
  <w:style w:type="paragraph" w:styleId="NoSpacing">
    <w:name w:val="No Spacing"/>
    <w:uiPriority w:val="1"/>
    <w:qFormat/>
    <w:rsid w:val="00653CFD"/>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653CFD"/>
    <w:rPr>
      <w:rFonts w:ascii="Arial" w:eastAsiaTheme="majorEastAsia" w:hAnsi="Arial" w:cstheme="majorBidi"/>
      <w:sz w:val="22"/>
    </w:rPr>
  </w:style>
  <w:style w:type="paragraph" w:styleId="Title">
    <w:name w:val="Title"/>
    <w:basedOn w:val="Normal"/>
    <w:next w:val="Normal"/>
    <w:link w:val="TitleChar"/>
    <w:uiPriority w:val="10"/>
    <w:rsid w:val="00653CF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3CF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53CFD"/>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53CFD"/>
    <w:rPr>
      <w:rFonts w:ascii="Arial" w:eastAsiaTheme="minorEastAsia" w:hAnsi="Arial"/>
      <w:spacing w:val="15"/>
      <w:sz w:val="22"/>
      <w:szCs w:val="22"/>
    </w:rPr>
  </w:style>
  <w:style w:type="character" w:styleId="SubtleEmphasis">
    <w:name w:val="Subtle Emphasis"/>
    <w:aliases w:val="ACARA - Table Text,Table Text"/>
    <w:basedOn w:val="DefaultParagraphFont"/>
    <w:uiPriority w:val="19"/>
    <w:qFormat/>
    <w:rsid w:val="00653CFD"/>
    <w:rPr>
      <w:i/>
      <w:iCs/>
      <w:color w:val="404040" w:themeColor="text1" w:themeTint="BF"/>
    </w:rPr>
  </w:style>
  <w:style w:type="character" w:styleId="Emphasis">
    <w:name w:val="Emphasis"/>
    <w:basedOn w:val="DefaultParagraphFont"/>
    <w:uiPriority w:val="20"/>
    <w:rsid w:val="00653CFD"/>
    <w:rPr>
      <w:i/>
      <w:iCs/>
    </w:rPr>
  </w:style>
  <w:style w:type="character" w:styleId="IntenseEmphasis">
    <w:name w:val="Intense Emphasis"/>
    <w:basedOn w:val="DefaultParagraphFont"/>
    <w:uiPriority w:val="21"/>
    <w:rsid w:val="00653CFD"/>
    <w:rPr>
      <w:i/>
      <w:iCs/>
      <w:color w:val="auto"/>
    </w:rPr>
  </w:style>
  <w:style w:type="character" w:styleId="Strong">
    <w:name w:val="Strong"/>
    <w:basedOn w:val="DefaultParagraphFont"/>
    <w:uiPriority w:val="22"/>
    <w:rsid w:val="00653CFD"/>
    <w:rPr>
      <w:b/>
      <w:bCs/>
    </w:rPr>
  </w:style>
  <w:style w:type="paragraph" w:styleId="Quote">
    <w:name w:val="Quote"/>
    <w:basedOn w:val="Normal"/>
    <w:next w:val="Normal"/>
    <w:link w:val="QuoteChar"/>
    <w:uiPriority w:val="29"/>
    <w:rsid w:val="00653C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3CFD"/>
    <w:rPr>
      <w:rFonts w:ascii="Arial" w:hAnsi="Arial"/>
      <w:i/>
      <w:iCs/>
      <w:color w:val="404040" w:themeColor="text1" w:themeTint="BF"/>
      <w:sz w:val="22"/>
    </w:rPr>
  </w:style>
  <w:style w:type="paragraph" w:styleId="IntenseQuote">
    <w:name w:val="Intense Quote"/>
    <w:basedOn w:val="Normal"/>
    <w:next w:val="Normal"/>
    <w:link w:val="IntenseQuoteChar"/>
    <w:uiPriority w:val="30"/>
    <w:rsid w:val="00653CFD"/>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53CFD"/>
    <w:rPr>
      <w:rFonts w:ascii="Arial" w:hAnsi="Arial"/>
      <w:i/>
      <w:iCs/>
      <w:sz w:val="22"/>
    </w:rPr>
  </w:style>
  <w:style w:type="character" w:styleId="SubtleReference">
    <w:name w:val="Subtle Reference"/>
    <w:basedOn w:val="DefaultParagraphFont"/>
    <w:uiPriority w:val="31"/>
    <w:rsid w:val="00653CFD"/>
    <w:rPr>
      <w:smallCaps/>
      <w:color w:val="5A5A5A" w:themeColor="text1" w:themeTint="A5"/>
    </w:rPr>
  </w:style>
  <w:style w:type="character" w:styleId="IntenseReference">
    <w:name w:val="Intense Reference"/>
    <w:basedOn w:val="DefaultParagraphFont"/>
    <w:uiPriority w:val="32"/>
    <w:rsid w:val="00653CFD"/>
    <w:rPr>
      <w:b/>
      <w:bCs/>
      <w:smallCaps/>
      <w:color w:val="auto"/>
      <w:spacing w:val="5"/>
    </w:rPr>
  </w:style>
  <w:style w:type="character" w:styleId="BookTitle">
    <w:name w:val="Book Title"/>
    <w:basedOn w:val="DefaultParagraphFont"/>
    <w:uiPriority w:val="33"/>
    <w:rsid w:val="00653CFD"/>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F341D0"/>
    <w:rPr>
      <w:color w:val="0000FF"/>
      <w:u w:val="single"/>
    </w:rPr>
  </w:style>
  <w:style w:type="character" w:styleId="UnresolvedMention">
    <w:name w:val="Unresolved Mention"/>
    <w:basedOn w:val="DefaultParagraphFont"/>
    <w:uiPriority w:val="99"/>
    <w:rsid w:val="00DC2394"/>
    <w:rPr>
      <w:color w:val="605E5C"/>
      <w:shd w:val="clear" w:color="auto" w:fill="E1DFDD"/>
    </w:rPr>
  </w:style>
  <w:style w:type="paragraph" w:customStyle="1" w:styleId="Tableheaderslvl1-blue">
    <w:name w:val="Table headers lvl 1 - blue"/>
    <w:basedOn w:val="Normal"/>
    <w:qFormat/>
    <w:rsid w:val="00B51ABB"/>
    <w:pPr>
      <w:spacing w:after="0" w:line="240" w:lineRule="auto"/>
    </w:pPr>
    <w:rPr>
      <w:b/>
      <w:color w:val="002060"/>
      <w:sz w:val="20"/>
      <w:szCs w:val="16"/>
    </w:rPr>
  </w:style>
  <w:style w:type="paragraph" w:customStyle="1" w:styleId="Tableheadersverticalsingle">
    <w:name w:val="Table headers vertical single"/>
    <w:basedOn w:val="Tableheaderslvl1-singleblack"/>
    <w:qFormat/>
    <w:rsid w:val="003229BD"/>
  </w:style>
  <w:style w:type="paragraph" w:customStyle="1" w:styleId="Bodytext10pt">
    <w:name w:val="Body text 10pt"/>
    <w:basedOn w:val="Normal"/>
    <w:qFormat/>
    <w:rsid w:val="002540AE"/>
    <w:pPr>
      <w:spacing w:after="200" w:line="280" w:lineRule="atLeast"/>
    </w:pPr>
    <w:rPr>
      <w:sz w:val="20"/>
    </w:rPr>
  </w:style>
  <w:style w:type="character" w:styleId="PlaceholderText">
    <w:name w:val="Placeholder Text"/>
    <w:uiPriority w:val="99"/>
    <w:semiHidden/>
    <w:rsid w:val="00044F21"/>
    <w:rPr>
      <w:color w:val="808080"/>
    </w:rPr>
  </w:style>
  <w:style w:type="paragraph" w:customStyle="1" w:styleId="Chooseanitem">
    <w:name w:val="Choose an item"/>
    <w:qFormat/>
    <w:rsid w:val="0030075A"/>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7E6712"/>
    <w:pPr>
      <w:jc w:val="center"/>
    </w:pPr>
    <w:rPr>
      <w:color w:val="000000" w:themeColor="text1"/>
    </w:rPr>
  </w:style>
  <w:style w:type="paragraph" w:styleId="BalloonText">
    <w:name w:val="Balloon Text"/>
    <w:basedOn w:val="Normal"/>
    <w:link w:val="BalloonTextChar"/>
    <w:uiPriority w:val="99"/>
    <w:semiHidden/>
    <w:unhideWhenUsed/>
    <w:rsid w:val="002B4866"/>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2B4866"/>
    <w:rPr>
      <w:rFonts w:ascii="Tahoma" w:eastAsia="Times" w:hAnsi="Tahoma" w:cs="Tahoma"/>
      <w:sz w:val="16"/>
      <w:szCs w:val="16"/>
      <w:lang w:eastAsia="en-AU"/>
    </w:rPr>
  </w:style>
  <w:style w:type="paragraph" w:customStyle="1" w:styleId="paragraph">
    <w:name w:val="paragraph"/>
    <w:basedOn w:val="Normal"/>
    <w:rsid w:val="002B4866"/>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B51ABB"/>
    <w:rPr>
      <w:color w:val="FFFFFF" w:themeColor="background1"/>
    </w:rPr>
  </w:style>
  <w:style w:type="character" w:customStyle="1" w:styleId="Bluebold9pt">
    <w:name w:val="Blue bold 9pt"/>
    <w:uiPriority w:val="1"/>
    <w:qFormat/>
    <w:rsid w:val="00623A64"/>
    <w:rPr>
      <w:b/>
      <w:color w:val="002060"/>
      <w:sz w:val="18"/>
    </w:rPr>
  </w:style>
  <w:style w:type="paragraph" w:customStyle="1" w:styleId="Tabletextsubheader9pt">
    <w:name w:val="Table text sub header 9pt"/>
    <w:basedOn w:val="Tabletext9"/>
    <w:qFormat/>
    <w:rsid w:val="008F5402"/>
    <w:pPr>
      <w:spacing w:before="100" w:after="60"/>
    </w:pPr>
    <w:rPr>
      <w:b/>
      <w:color w:val="002060"/>
      <w:spacing w:val="-2"/>
    </w:rPr>
  </w:style>
  <w:style w:type="paragraph" w:styleId="BlockText">
    <w:name w:val="Block Text"/>
    <w:basedOn w:val="Normal"/>
    <w:rsid w:val="00CF73BF"/>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6C661A"/>
    <w:rPr>
      <w:u w:val="dotted"/>
    </w:rPr>
  </w:style>
  <w:style w:type="character" w:styleId="Mention">
    <w:name w:val="Mention"/>
    <w:basedOn w:val="DefaultParagraphFont"/>
    <w:uiPriority w:val="99"/>
    <w:rsid w:val="006C661A"/>
    <w:rPr>
      <w:color w:val="2B579A"/>
      <w:shd w:val="clear" w:color="auto" w:fill="E1DFDD"/>
    </w:rPr>
  </w:style>
  <w:style w:type="character" w:styleId="Hashtag">
    <w:name w:val="Hashtag"/>
    <w:basedOn w:val="DefaultParagraphFont"/>
    <w:uiPriority w:val="99"/>
    <w:rsid w:val="006C661A"/>
    <w:rPr>
      <w:color w:val="2B579A"/>
      <w:shd w:val="clear" w:color="auto" w:fill="E1DFDD"/>
    </w:rPr>
  </w:style>
  <w:style w:type="paragraph" w:customStyle="1" w:styleId="smallspace">
    <w:name w:val="small space"/>
    <w:basedOn w:val="Normal"/>
    <w:qFormat/>
    <w:rsid w:val="008655DE"/>
    <w:pPr>
      <w:spacing w:after="0" w:line="240" w:lineRule="auto"/>
    </w:pPr>
    <w:rPr>
      <w:sz w:val="6"/>
    </w:rPr>
  </w:style>
  <w:style w:type="table" w:styleId="TableGrid">
    <w:name w:val="Table Grid"/>
    <w:basedOn w:val="TableNormal"/>
    <w:uiPriority w:val="39"/>
    <w:rsid w:val="008D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0969F1"/>
    <w:rPr>
      <w:sz w:val="16"/>
    </w:rPr>
  </w:style>
  <w:style w:type="paragraph" w:styleId="FootnoteText">
    <w:name w:val="footnote text"/>
    <w:basedOn w:val="Normal"/>
    <w:link w:val="FootnoteTextChar"/>
    <w:uiPriority w:val="99"/>
    <w:semiHidden/>
    <w:unhideWhenUsed/>
    <w:rsid w:val="00335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B2C"/>
    <w:rPr>
      <w:rFonts w:ascii="Arial" w:hAnsi="Arial"/>
      <w:sz w:val="20"/>
      <w:szCs w:val="20"/>
    </w:rPr>
  </w:style>
  <w:style w:type="character" w:styleId="FootnoteReference">
    <w:name w:val="footnote reference"/>
    <w:basedOn w:val="DefaultParagraphFont"/>
    <w:uiPriority w:val="99"/>
    <w:semiHidden/>
    <w:unhideWhenUsed/>
    <w:rsid w:val="00335B2C"/>
    <w:rPr>
      <w:vertAlign w:val="superscript"/>
    </w:rPr>
  </w:style>
  <w:style w:type="paragraph" w:customStyle="1" w:styleId="Acara">
    <w:name w:val="Acara"/>
    <w:basedOn w:val="Tabletext9"/>
    <w:qFormat/>
    <w:rsid w:val="00B6694C"/>
    <w:pPr>
      <w:spacing w:before="120"/>
      <w:ind w:right="8"/>
      <w:jc w:val="right"/>
    </w:pPr>
  </w:style>
  <w:style w:type="character" w:styleId="FollowedHyperlink">
    <w:name w:val="FollowedHyperlink"/>
    <w:basedOn w:val="DefaultParagraphFont"/>
    <w:uiPriority w:val="99"/>
    <w:semiHidden/>
    <w:unhideWhenUsed/>
    <w:rsid w:val="002D339F"/>
    <w:rPr>
      <w:color w:val="800080" w:themeColor="followedHyperlink"/>
      <w:u w:val="single"/>
    </w:rPr>
  </w:style>
  <w:style w:type="paragraph" w:customStyle="1" w:styleId="FooterDoE">
    <w:name w:val="FooterDoE"/>
    <w:basedOn w:val="Footer"/>
    <w:link w:val="FooterDoEChar"/>
    <w:qFormat/>
    <w:rsid w:val="008C7491"/>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8C7491"/>
    <w:rPr>
      <w:rFonts w:ascii="Arial" w:eastAsia="SimHei" w:hAnsi="Arial" w:cs="Arial"/>
      <w:sz w:val="16"/>
      <w:szCs w:val="16"/>
      <w:lang w:eastAsia="zh-CN"/>
    </w:rPr>
  </w:style>
  <w:style w:type="paragraph" w:customStyle="1" w:styleId="Attribution">
    <w:name w:val="Attribution"/>
    <w:basedOn w:val="Normal"/>
    <w:uiPriority w:val="99"/>
    <w:rsid w:val="003260E8"/>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Footnote">
    <w:name w:val="Footnote"/>
    <w:basedOn w:val="Footer"/>
    <w:qFormat/>
    <w:rsid w:val="0030075A"/>
    <w:pPr>
      <w:spacing w:after="40" w:line="240" w:lineRule="auto"/>
    </w:pPr>
    <w:rPr>
      <w:sz w:val="14"/>
    </w:rPr>
  </w:style>
  <w:style w:type="character" w:customStyle="1" w:styleId="wordwrapping">
    <w:name w:val="wordwrapping"/>
    <w:basedOn w:val="DefaultParagraphFont"/>
    <w:rsid w:val="00B060DE"/>
  </w:style>
  <w:style w:type="character" w:styleId="CommentReference">
    <w:name w:val="annotation reference"/>
    <w:basedOn w:val="DefaultParagraphFont"/>
    <w:uiPriority w:val="99"/>
    <w:semiHidden/>
    <w:unhideWhenUsed/>
    <w:rsid w:val="006B08CD"/>
    <w:rPr>
      <w:sz w:val="16"/>
      <w:szCs w:val="16"/>
    </w:rPr>
  </w:style>
  <w:style w:type="paragraph" w:styleId="CommentText">
    <w:name w:val="annotation text"/>
    <w:basedOn w:val="Normal"/>
    <w:link w:val="CommentTextChar"/>
    <w:uiPriority w:val="99"/>
    <w:semiHidden/>
    <w:unhideWhenUsed/>
    <w:rsid w:val="006B08CD"/>
    <w:pPr>
      <w:spacing w:line="240" w:lineRule="auto"/>
    </w:pPr>
    <w:rPr>
      <w:sz w:val="20"/>
      <w:szCs w:val="20"/>
    </w:rPr>
  </w:style>
  <w:style w:type="character" w:customStyle="1" w:styleId="CommentTextChar">
    <w:name w:val="Comment Text Char"/>
    <w:basedOn w:val="DefaultParagraphFont"/>
    <w:link w:val="CommentText"/>
    <w:uiPriority w:val="99"/>
    <w:semiHidden/>
    <w:rsid w:val="006B08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08CD"/>
    <w:rPr>
      <w:b/>
      <w:bCs/>
    </w:rPr>
  </w:style>
  <w:style w:type="character" w:customStyle="1" w:styleId="CommentSubjectChar">
    <w:name w:val="Comment Subject Char"/>
    <w:basedOn w:val="CommentTextChar"/>
    <w:link w:val="CommentSubject"/>
    <w:uiPriority w:val="99"/>
    <w:semiHidden/>
    <w:rsid w:val="006B08CD"/>
    <w:rPr>
      <w:rFonts w:ascii="Arial" w:hAnsi="Arial"/>
      <w:b/>
      <w:bCs/>
      <w:sz w:val="20"/>
      <w:szCs w:val="20"/>
    </w:rPr>
  </w:style>
  <w:style w:type="paragraph" w:styleId="Revision">
    <w:name w:val="Revision"/>
    <w:hidden/>
    <w:uiPriority w:val="99"/>
    <w:semiHidden/>
    <w:rsid w:val="00277171"/>
    <w:rPr>
      <w:rFonts w:ascii="Arial" w:hAnsi="Arial"/>
      <w:sz w:val="18"/>
    </w:rPr>
  </w:style>
  <w:style w:type="paragraph" w:customStyle="1" w:styleId="Tabletext93ptafter">
    <w:name w:val="Table text 9 3pt after"/>
    <w:basedOn w:val="Tabletext9"/>
    <w:qFormat/>
    <w:rsid w:val="007C3073"/>
    <w:pPr>
      <w:spacing w:after="60"/>
    </w:pPr>
  </w:style>
  <w:style w:type="paragraph" w:customStyle="1" w:styleId="Table10itals">
    <w:name w:val="Table 10 itals"/>
    <w:basedOn w:val="Normal"/>
    <w:qFormat/>
    <w:rsid w:val="006635E3"/>
    <w:pPr>
      <w:spacing w:after="20" w:line="240" w:lineRule="auto"/>
      <w:jc w:val="center"/>
    </w:pPr>
    <w:rPr>
      <w:i/>
      <w:sz w:val="20"/>
      <w:szCs w:val="16"/>
    </w:rPr>
  </w:style>
  <w:style w:type="paragraph" w:customStyle="1" w:styleId="Tabletext9after3">
    <w:name w:val="Table text 9 after 3"/>
    <w:basedOn w:val="Tabletext9"/>
    <w:qFormat/>
    <w:rsid w:val="00041A0F"/>
    <w:p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47626619">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10417559">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06218903">
      <w:bodyDiv w:val="1"/>
      <w:marLeft w:val="0"/>
      <w:marRight w:val="0"/>
      <w:marTop w:val="0"/>
      <w:marBottom w:val="0"/>
      <w:divBdr>
        <w:top w:val="none" w:sz="0" w:space="0" w:color="auto"/>
        <w:left w:val="none" w:sz="0" w:space="0" w:color="auto"/>
        <w:bottom w:val="none" w:sz="0" w:space="0" w:color="auto"/>
        <w:right w:val="none" w:sz="0" w:space="0" w:color="auto"/>
      </w:divBdr>
      <w:divsChild>
        <w:div w:id="420294104">
          <w:marLeft w:val="0"/>
          <w:marRight w:val="0"/>
          <w:marTop w:val="0"/>
          <w:marBottom w:val="0"/>
          <w:divBdr>
            <w:top w:val="none" w:sz="0" w:space="0" w:color="auto"/>
            <w:left w:val="none" w:sz="0" w:space="0" w:color="auto"/>
            <w:bottom w:val="none" w:sz="0" w:space="0" w:color="auto"/>
            <w:right w:val="none" w:sz="0" w:space="0" w:color="auto"/>
          </w:divBdr>
        </w:div>
      </w:divsChild>
    </w:div>
    <w:div w:id="1245722723">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479759612">
      <w:bodyDiv w:val="1"/>
      <w:marLeft w:val="0"/>
      <w:marRight w:val="0"/>
      <w:marTop w:val="0"/>
      <w:marBottom w:val="0"/>
      <w:divBdr>
        <w:top w:val="none" w:sz="0" w:space="0" w:color="auto"/>
        <w:left w:val="none" w:sz="0" w:space="0" w:color="auto"/>
        <w:bottom w:val="none" w:sz="0" w:space="0" w:color="auto"/>
        <w:right w:val="none" w:sz="0" w:space="0" w:color="auto"/>
      </w:divBdr>
      <w:divsChild>
        <w:div w:id="357394602">
          <w:marLeft w:val="0"/>
          <w:marRight w:val="0"/>
          <w:marTop w:val="0"/>
          <w:marBottom w:val="0"/>
          <w:divBdr>
            <w:top w:val="none" w:sz="0" w:space="0" w:color="auto"/>
            <w:left w:val="none" w:sz="0" w:space="0" w:color="auto"/>
            <w:bottom w:val="none" w:sz="0" w:space="0" w:color="auto"/>
            <w:right w:val="none" w:sz="0" w:space="0" w:color="auto"/>
          </w:divBdr>
        </w:div>
      </w:divsChild>
    </w:div>
    <w:div w:id="1627810856">
      <w:bodyDiv w:val="1"/>
      <w:marLeft w:val="0"/>
      <w:marRight w:val="0"/>
      <w:marTop w:val="0"/>
      <w:marBottom w:val="0"/>
      <w:divBdr>
        <w:top w:val="none" w:sz="0" w:space="0" w:color="auto"/>
        <w:left w:val="none" w:sz="0" w:space="0" w:color="auto"/>
        <w:bottom w:val="none" w:sz="0" w:space="0" w:color="auto"/>
        <w:right w:val="none" w:sz="0" w:space="0" w:color="auto"/>
      </w:divBdr>
    </w:div>
    <w:div w:id="1652369115">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 w:id="1867669038">
      <w:bodyDiv w:val="1"/>
      <w:marLeft w:val="0"/>
      <w:marRight w:val="0"/>
      <w:marTop w:val="0"/>
      <w:marBottom w:val="0"/>
      <w:divBdr>
        <w:top w:val="none" w:sz="0" w:space="0" w:color="auto"/>
        <w:left w:val="none" w:sz="0" w:space="0" w:color="auto"/>
        <w:bottom w:val="none" w:sz="0" w:space="0" w:color="auto"/>
        <w:right w:val="none" w:sz="0" w:space="0" w:color="auto"/>
      </w:divBdr>
    </w:div>
    <w:div w:id="1901017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CD71698C24D2AAB42A83983ED3729"/>
        <w:category>
          <w:name w:val="General"/>
          <w:gallery w:val="placeholder"/>
        </w:category>
        <w:types>
          <w:type w:val="bbPlcHdr"/>
        </w:types>
        <w:behaviors>
          <w:behavior w:val="content"/>
        </w:behaviors>
        <w:guid w:val="{36F823AC-A9FD-4BAF-9F13-7643B9B33ED8}"/>
      </w:docPartPr>
      <w:docPartBody>
        <w:p w:rsidR="00906F53" w:rsidRDefault="00906F53" w:rsidP="00906F53">
          <w:pPr>
            <w:pStyle w:val="916CD71698C24D2AAB42A83983ED3729"/>
          </w:pPr>
          <w:r>
            <w:rPr>
              <w:rStyle w:val="PlaceholderText"/>
              <w:sz w:val="16"/>
              <w:szCs w:val="18"/>
            </w:rPr>
            <w:t>Choose an item.</w:t>
          </w:r>
        </w:p>
      </w:docPartBody>
    </w:docPart>
    <w:docPart>
      <w:docPartPr>
        <w:name w:val="9D3BF7CA66E14BD89EAFEB0683BA4968"/>
        <w:category>
          <w:name w:val="General"/>
          <w:gallery w:val="placeholder"/>
        </w:category>
        <w:types>
          <w:type w:val="bbPlcHdr"/>
        </w:types>
        <w:behaviors>
          <w:behavior w:val="content"/>
        </w:behaviors>
        <w:guid w:val="{5DC2FE21-3366-4E8D-9A2C-55B70E991D3C}"/>
      </w:docPartPr>
      <w:docPartBody>
        <w:p w:rsidR="00906F53" w:rsidRDefault="00906F53" w:rsidP="00906F53">
          <w:pPr>
            <w:pStyle w:val="9D3BF7CA66E14BD89EAFEB0683BA4968"/>
          </w:pPr>
          <w:r>
            <w:rPr>
              <w:rStyle w:val="PlaceholderText"/>
              <w:sz w:val="16"/>
              <w:szCs w:val="18"/>
            </w:rPr>
            <w:t>Choose an item.</w:t>
          </w:r>
        </w:p>
      </w:docPartBody>
    </w:docPart>
    <w:docPart>
      <w:docPartPr>
        <w:name w:val="272B24B756DD4F94BDE1616417F098EA"/>
        <w:category>
          <w:name w:val="General"/>
          <w:gallery w:val="placeholder"/>
        </w:category>
        <w:types>
          <w:type w:val="bbPlcHdr"/>
        </w:types>
        <w:behaviors>
          <w:behavior w:val="content"/>
        </w:behaviors>
        <w:guid w:val="{3BB05DD9-3C06-45E2-BD9F-DEECFDA84EB6}"/>
      </w:docPartPr>
      <w:docPartBody>
        <w:p w:rsidR="00906F53" w:rsidRDefault="00906F53" w:rsidP="00906F53">
          <w:pPr>
            <w:pStyle w:val="272B24B756DD4F94BDE1616417F098EA"/>
          </w:pPr>
          <w:r>
            <w:rPr>
              <w:rStyle w:val="PlaceholderText"/>
              <w:sz w:val="16"/>
              <w:szCs w:val="18"/>
            </w:rPr>
            <w:t>Choose an item.</w:t>
          </w:r>
        </w:p>
      </w:docPartBody>
    </w:docPart>
    <w:docPart>
      <w:docPartPr>
        <w:name w:val="6F6F5F8E19F949AAB2DFFB5DCD2A3461"/>
        <w:category>
          <w:name w:val="General"/>
          <w:gallery w:val="placeholder"/>
        </w:category>
        <w:types>
          <w:type w:val="bbPlcHdr"/>
        </w:types>
        <w:behaviors>
          <w:behavior w:val="content"/>
        </w:behaviors>
        <w:guid w:val="{4A9FE22A-7EBD-4856-A7CC-A196D651C475}"/>
      </w:docPartPr>
      <w:docPartBody>
        <w:p w:rsidR="00906F53" w:rsidRDefault="00906F53" w:rsidP="00906F53">
          <w:pPr>
            <w:pStyle w:val="6F6F5F8E19F949AAB2DFFB5DCD2A3461"/>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472DA"/>
    <w:rsid w:val="00074E1D"/>
    <w:rsid w:val="00077C17"/>
    <w:rsid w:val="00166D33"/>
    <w:rsid w:val="002113A8"/>
    <w:rsid w:val="00246E7B"/>
    <w:rsid w:val="002658B8"/>
    <w:rsid w:val="00304305"/>
    <w:rsid w:val="00453A04"/>
    <w:rsid w:val="0045484E"/>
    <w:rsid w:val="00463BAF"/>
    <w:rsid w:val="004844E5"/>
    <w:rsid w:val="004D1AFB"/>
    <w:rsid w:val="00630D48"/>
    <w:rsid w:val="0065412F"/>
    <w:rsid w:val="00665EFB"/>
    <w:rsid w:val="00677608"/>
    <w:rsid w:val="0069672E"/>
    <w:rsid w:val="0085389D"/>
    <w:rsid w:val="008F3AEF"/>
    <w:rsid w:val="00906F53"/>
    <w:rsid w:val="00B26DEF"/>
    <w:rsid w:val="00B42104"/>
    <w:rsid w:val="00B55F15"/>
    <w:rsid w:val="00D80ECA"/>
    <w:rsid w:val="00F4307C"/>
    <w:rsid w:val="00F71D6C"/>
    <w:rsid w:val="00FC70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06F53"/>
    <w:rPr>
      <w:color w:val="808080"/>
    </w:rPr>
  </w:style>
  <w:style w:type="paragraph" w:customStyle="1" w:styleId="3A710F8C3DCC4CB9BED56D0F69CDC55B">
    <w:name w:val="3A710F8C3DCC4CB9BED56D0F69CDC55B"/>
    <w:rsid w:val="0065412F"/>
  </w:style>
  <w:style w:type="paragraph" w:customStyle="1" w:styleId="317CC818F0DA4BC2B8CB0BA584341CB4">
    <w:name w:val="317CC818F0DA4BC2B8CB0BA584341CB4"/>
    <w:rsid w:val="0065412F"/>
  </w:style>
  <w:style w:type="paragraph" w:customStyle="1" w:styleId="F3D5AC15598D4426890DEB1D3DD6D9F1">
    <w:name w:val="F3D5AC15598D4426890DEB1D3DD6D9F1"/>
    <w:rsid w:val="0065412F"/>
  </w:style>
  <w:style w:type="paragraph" w:customStyle="1" w:styleId="916CD71698C24D2AAB42A83983ED3729">
    <w:name w:val="916CD71698C24D2AAB42A83983ED3729"/>
    <w:rsid w:val="00906F53"/>
    <w:pPr>
      <w:spacing w:line="278" w:lineRule="auto"/>
    </w:pPr>
    <w:rPr>
      <w:kern w:val="2"/>
      <w:sz w:val="24"/>
      <w:szCs w:val="24"/>
      <w14:ligatures w14:val="standardContextual"/>
    </w:rPr>
  </w:style>
  <w:style w:type="paragraph" w:customStyle="1" w:styleId="9D3BF7CA66E14BD89EAFEB0683BA4968">
    <w:name w:val="9D3BF7CA66E14BD89EAFEB0683BA4968"/>
    <w:rsid w:val="00906F53"/>
    <w:pPr>
      <w:spacing w:line="278" w:lineRule="auto"/>
    </w:pPr>
    <w:rPr>
      <w:kern w:val="2"/>
      <w:sz w:val="24"/>
      <w:szCs w:val="24"/>
      <w14:ligatures w14:val="standardContextual"/>
    </w:rPr>
  </w:style>
  <w:style w:type="paragraph" w:customStyle="1" w:styleId="272B24B756DD4F94BDE1616417F098EA">
    <w:name w:val="272B24B756DD4F94BDE1616417F098EA"/>
    <w:rsid w:val="00906F53"/>
    <w:pPr>
      <w:spacing w:line="278" w:lineRule="auto"/>
    </w:pPr>
    <w:rPr>
      <w:kern w:val="2"/>
      <w:sz w:val="24"/>
      <w:szCs w:val="24"/>
      <w14:ligatures w14:val="standardContextual"/>
    </w:rPr>
  </w:style>
  <w:style w:type="paragraph" w:customStyle="1" w:styleId="6F6F5F8E19F949AAB2DFFB5DCD2A3461">
    <w:name w:val="6F6F5F8E19F949AAB2DFFB5DCD2A3461"/>
    <w:rsid w:val="00906F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2026-02-24T05:28:39+00:00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2026-02-24T05:28:08+00:00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2026-02-24T05:28:39+00:00</PPModeratedDate>
    <PPReviewDate xmlns="fe84a59b-1cff-4583-b3b3-ad8d9ee8d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DD699-6D36-4852-9B13-DC2993559F34}">
  <ds:schemaRefs>
    <ds:schemaRef ds:uri="http://schemas.microsoft.com/office/2006/metadata/properties"/>
    <ds:schemaRef ds:uri="http://schemas.microsoft.com/office/infopath/2007/PartnerControls"/>
    <ds:schemaRef ds:uri="ac71e9d8-ed09-4dd0-b349-b3a4e87b90e9"/>
  </ds:schemaRefs>
</ds:datastoreItem>
</file>

<file path=customXml/itemProps2.xml><?xml version="1.0" encoding="utf-8"?>
<ds:datastoreItem xmlns:ds="http://schemas.openxmlformats.org/officeDocument/2006/customXml" ds:itemID="{4AA1081A-B97E-4503-AD1D-6F431C69B95D}">
  <ds:schemaRefs>
    <ds:schemaRef ds:uri="http://schemas.microsoft.com/sharepoint/v3/contenttype/forms"/>
  </ds:schemaRefs>
</ds:datastoreItem>
</file>

<file path=customXml/itemProps3.xml><?xml version="1.0" encoding="utf-8"?>
<ds:datastoreItem xmlns:ds="http://schemas.openxmlformats.org/officeDocument/2006/customXml" ds:itemID="{260329E3-B37B-4575-BDCD-7A359E633E09}">
  <ds:schemaRefs>
    <ds:schemaRef ds:uri="http://schemas.openxmlformats.org/officeDocument/2006/bibliography"/>
  </ds:schemaRefs>
</ds:datastoreItem>
</file>

<file path=customXml/itemProps4.xml><?xml version="1.0" encoding="utf-8"?>
<ds:datastoreItem xmlns:ds="http://schemas.openxmlformats.org/officeDocument/2006/customXml" ds:itemID="{ADA16D79-CF7E-415A-B24B-03FFD5557F07}"/>
</file>

<file path=docProps/app.xml><?xml version="1.0" encoding="utf-8"?>
<Properties xmlns="http://schemas.openxmlformats.org/officeDocument/2006/extended-properties" xmlns:vt="http://schemas.openxmlformats.org/officeDocument/2006/docPropsVTypes">
  <Template>Normal.dotm</Template>
  <TotalTime>4</TotalTime>
  <Pages>2</Pages>
  <Words>1005</Words>
  <Characters>5729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Y1 STEM Year Level Plan</dc:title>
  <dc:subject/>
  <dc:creator>RICHARDSON, Melissa (mxric7)</dc:creator>
  <cp:keywords/>
  <dc:description/>
  <cp:lastModifiedBy>RICHARDSON, Melissa (mxric7)</cp:lastModifiedBy>
  <cp:revision>2</cp:revision>
  <dcterms:created xsi:type="dcterms:W3CDTF">2026-02-11T04:59:00Z</dcterms:created>
  <dcterms:modified xsi:type="dcterms:W3CDTF">2026-02-11T04:59:00Z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