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F9014" w14:textId="79079E21" w:rsidR="00F341D0" w:rsidRPr="006451CC" w:rsidRDefault="00C87D32" w:rsidP="006451CC">
      <w:pPr>
        <w:pStyle w:val="Heading1"/>
      </w:pPr>
      <w:r>
        <w:rPr>
          <w:noProof/>
        </w:rPr>
        <w:drawing>
          <wp:anchor distT="0" distB="0" distL="114300" distR="114300" simplePos="0" relativeHeight="251659264" behindDoc="1" locked="0" layoutInCell="1" allowOverlap="1" wp14:anchorId="370AE037" wp14:editId="75B192F1">
            <wp:simplePos x="0" y="0"/>
            <wp:positionH relativeFrom="margin">
              <wp:posOffset>8653780</wp:posOffset>
            </wp:positionH>
            <wp:positionV relativeFrom="paragraph">
              <wp:posOffset>11430</wp:posOffset>
            </wp:positionV>
            <wp:extent cx="718820" cy="834390"/>
            <wp:effectExtent l="0" t="0" r="5080" b="3810"/>
            <wp:wrapTight wrapText="bothSides">
              <wp:wrapPolygon edited="0">
                <wp:start x="0" y="0"/>
                <wp:lineTo x="0" y="21205"/>
                <wp:lineTo x="21180" y="21205"/>
                <wp:lineTo x="21180" y="0"/>
                <wp:lineTo x="0" y="0"/>
              </wp:wrapPolygon>
            </wp:wrapTight>
            <wp:docPr id="1173832554" name="Picture 1173832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8820" cy="834390"/>
                    </a:xfrm>
                    <a:prstGeom prst="rect">
                      <a:avLst/>
                    </a:prstGeom>
                    <a:noFill/>
                    <a:ln>
                      <a:noFill/>
                    </a:ln>
                  </pic:spPr>
                </pic:pic>
              </a:graphicData>
            </a:graphic>
            <wp14:sizeRelH relativeFrom="page">
              <wp14:pctWidth>0</wp14:pctWidth>
            </wp14:sizeRelH>
            <wp14:sizeRelV relativeFrom="page">
              <wp14:pctHeight>0</wp14:pctHeight>
            </wp14:sizeRelV>
          </wp:anchor>
        </w:drawing>
      </w:r>
      <w:r w:rsidR="00F341D0" w:rsidRPr="006451CC">
        <w:t xml:space="preserve">Australian </w:t>
      </w:r>
      <w:r w:rsidR="00DC2394" w:rsidRPr="006451CC">
        <w:t>Curriculum</w:t>
      </w:r>
      <w:r w:rsidR="00F341D0" w:rsidRPr="006451CC">
        <w:t xml:space="preserve"> Version 9</w:t>
      </w:r>
      <w:r w:rsidR="003D312F" w:rsidRPr="006451CC">
        <w:t xml:space="preserve">: </w:t>
      </w:r>
      <w:r w:rsidR="008971AB" w:rsidRPr="006451CC">
        <w:t>S</w:t>
      </w:r>
      <w:r>
        <w:t>TEM Y4</w:t>
      </w:r>
    </w:p>
    <w:p w14:paraId="09D8EBAB" w14:textId="0C8AD731" w:rsidR="00F341D0" w:rsidRPr="007E34C0" w:rsidRDefault="00F341D0" w:rsidP="00CD7F74">
      <w:pPr>
        <w:pStyle w:val="Tabletext9"/>
        <w:spacing w:after="120"/>
      </w:pPr>
      <w:bookmarkStart w:id="0" w:name="_Hlk119654263"/>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3114"/>
        <w:gridCol w:w="2948"/>
        <w:gridCol w:w="2948"/>
        <w:gridCol w:w="2948"/>
        <w:gridCol w:w="2949"/>
      </w:tblGrid>
      <w:tr w:rsidR="00A27C86" w:rsidRPr="0027083F" w14:paraId="53B57C1E" w14:textId="77777777" w:rsidTr="0046105D">
        <w:trPr>
          <w:trHeight w:val="20"/>
        </w:trPr>
        <w:tc>
          <w:tcPr>
            <w:tcW w:w="3114" w:type="dxa"/>
            <w:shd w:val="clear" w:color="auto" w:fill="72C011"/>
            <w:vAlign w:val="center"/>
          </w:tcPr>
          <w:bookmarkEnd w:id="0"/>
          <w:p w14:paraId="0B655989" w14:textId="52B651CE" w:rsidR="00A27C86" w:rsidRPr="002540AE" w:rsidRDefault="00A27C86" w:rsidP="00A27C86">
            <w:pPr>
              <w:pStyle w:val="Tableheaderslvl1-singleblack"/>
            </w:pPr>
            <w:r w:rsidRPr="002540AE">
              <w:t>Sequence of units</w:t>
            </w:r>
          </w:p>
        </w:tc>
        <w:tc>
          <w:tcPr>
            <w:tcW w:w="2948" w:type="dxa"/>
            <w:tcBorders>
              <w:bottom w:val="single" w:sz="4" w:space="0" w:color="A6A6A6" w:themeColor="background1" w:themeShade="A6"/>
            </w:tcBorders>
            <w:shd w:val="clear" w:color="auto" w:fill="BBDB73"/>
            <w:tcMar>
              <w:top w:w="57" w:type="dxa"/>
              <w:bottom w:w="57" w:type="dxa"/>
            </w:tcMar>
            <w:vAlign w:val="center"/>
          </w:tcPr>
          <w:p w14:paraId="29B0DD7B" w14:textId="24DD18B3" w:rsidR="00A27C86" w:rsidRPr="008F5402" w:rsidRDefault="00A27C86" w:rsidP="00A27C86">
            <w:pPr>
              <w:pStyle w:val="Tableheaderslvl1-singleblack"/>
            </w:pPr>
            <w:r>
              <w:t>Unit 1</w:t>
            </w:r>
          </w:p>
        </w:tc>
        <w:tc>
          <w:tcPr>
            <w:tcW w:w="2948" w:type="dxa"/>
            <w:tcBorders>
              <w:bottom w:val="single" w:sz="4" w:space="0" w:color="A6A6A6" w:themeColor="background1" w:themeShade="A6"/>
            </w:tcBorders>
            <w:shd w:val="clear" w:color="auto" w:fill="BBDB73"/>
          </w:tcPr>
          <w:p w14:paraId="06D5D943" w14:textId="2E074645" w:rsidR="00A27C86" w:rsidRPr="008F5402" w:rsidRDefault="00A27C86" w:rsidP="00A27C86">
            <w:pPr>
              <w:pStyle w:val="Tableheaderslvl1-singleblack"/>
            </w:pPr>
            <w:r w:rsidRPr="00D45801">
              <w:t xml:space="preserve">Unit </w:t>
            </w:r>
            <w:r>
              <w:t>2</w:t>
            </w:r>
          </w:p>
        </w:tc>
        <w:tc>
          <w:tcPr>
            <w:tcW w:w="2948" w:type="dxa"/>
            <w:tcBorders>
              <w:bottom w:val="single" w:sz="4" w:space="0" w:color="A6A6A6" w:themeColor="background1" w:themeShade="A6"/>
            </w:tcBorders>
            <w:shd w:val="clear" w:color="auto" w:fill="BBDB73"/>
          </w:tcPr>
          <w:p w14:paraId="64987B85" w14:textId="51095761" w:rsidR="00A27C86" w:rsidRPr="008F5402" w:rsidRDefault="00A27C86" w:rsidP="00A27C86">
            <w:pPr>
              <w:pStyle w:val="Tableheaderslvl1-singleblack"/>
            </w:pPr>
            <w:r w:rsidRPr="00D45801">
              <w:t xml:space="preserve">Unit </w:t>
            </w:r>
            <w:r>
              <w:t>3</w:t>
            </w:r>
          </w:p>
        </w:tc>
        <w:tc>
          <w:tcPr>
            <w:tcW w:w="2949" w:type="dxa"/>
            <w:tcBorders>
              <w:bottom w:val="single" w:sz="4" w:space="0" w:color="A6A6A6" w:themeColor="background1" w:themeShade="A6"/>
            </w:tcBorders>
            <w:shd w:val="clear" w:color="auto" w:fill="BBDB73"/>
          </w:tcPr>
          <w:p w14:paraId="0EE71FA3" w14:textId="4AB874DC" w:rsidR="00A27C86" w:rsidRPr="008F5402" w:rsidRDefault="00A27C86" w:rsidP="00A27C86">
            <w:pPr>
              <w:pStyle w:val="Tableheaderslvl1-singleblack"/>
            </w:pPr>
            <w:r w:rsidRPr="00D45801">
              <w:t xml:space="preserve">Unit </w:t>
            </w:r>
            <w:r>
              <w:t>4</w:t>
            </w:r>
          </w:p>
        </w:tc>
      </w:tr>
      <w:tr w:rsidR="00FE1784" w:rsidRPr="0027083F" w14:paraId="1E2AE168" w14:textId="77777777" w:rsidTr="0046105D">
        <w:trPr>
          <w:trHeight w:val="284"/>
        </w:trPr>
        <w:tc>
          <w:tcPr>
            <w:tcW w:w="3114" w:type="dxa"/>
            <w:vAlign w:val="center"/>
          </w:tcPr>
          <w:p w14:paraId="245E51D5" w14:textId="77777777" w:rsidR="00FE1784" w:rsidRPr="00353B13" w:rsidRDefault="00FE1784" w:rsidP="00353B13">
            <w:pPr>
              <w:pStyle w:val="Tableheaderslvl1-blue"/>
              <w:jc w:val="right"/>
            </w:pPr>
            <w:r w:rsidRPr="00353B13">
              <w:t>Unit name</w:t>
            </w:r>
          </w:p>
        </w:tc>
        <w:tc>
          <w:tcPr>
            <w:tcW w:w="2948" w:type="dxa"/>
            <w:vAlign w:val="center"/>
          </w:tcPr>
          <w:p w14:paraId="51760C3B" w14:textId="3465220D" w:rsidR="00C87D32" w:rsidRPr="00930C1E" w:rsidRDefault="00C87D32" w:rsidP="00F4677F">
            <w:pPr>
              <w:pStyle w:val="Tabletext9"/>
              <w:jc w:val="center"/>
              <w:rPr>
                <w:b/>
                <w:bCs/>
              </w:rPr>
            </w:pPr>
            <w:r w:rsidRPr="00930C1E">
              <w:rPr>
                <w:b/>
                <w:bCs/>
              </w:rPr>
              <w:t>Chemical sciences</w:t>
            </w:r>
          </w:p>
        </w:tc>
        <w:tc>
          <w:tcPr>
            <w:tcW w:w="2948" w:type="dxa"/>
            <w:vAlign w:val="center"/>
          </w:tcPr>
          <w:p w14:paraId="5CCCFC5A" w14:textId="77777777" w:rsidR="00C87D32" w:rsidRDefault="00C87D32" w:rsidP="00C87D32">
            <w:pPr>
              <w:pStyle w:val="Tabletext9"/>
              <w:jc w:val="center"/>
              <w:rPr>
                <w:b/>
                <w:bCs/>
              </w:rPr>
            </w:pPr>
          </w:p>
          <w:p w14:paraId="04674B84" w14:textId="77777777" w:rsidR="00F4677F" w:rsidRDefault="00F4677F" w:rsidP="00C87D32">
            <w:pPr>
              <w:pStyle w:val="Tabletext9"/>
              <w:jc w:val="center"/>
              <w:rPr>
                <w:b/>
                <w:bCs/>
              </w:rPr>
            </w:pPr>
          </w:p>
          <w:p w14:paraId="109D39BF" w14:textId="5FCADC03" w:rsidR="00C87D32" w:rsidRDefault="00C87D32" w:rsidP="00C87D32">
            <w:pPr>
              <w:pStyle w:val="Tabletext9"/>
              <w:jc w:val="center"/>
              <w:rPr>
                <w:b/>
                <w:bCs/>
              </w:rPr>
            </w:pPr>
            <w:r w:rsidRPr="00930C1E">
              <w:rPr>
                <w:b/>
                <w:bCs/>
              </w:rPr>
              <w:t>Earth and space sciences</w:t>
            </w:r>
          </w:p>
          <w:p w14:paraId="7AC5C82C" w14:textId="77777777" w:rsidR="00FE1784" w:rsidRDefault="00FE1784" w:rsidP="00930C1E">
            <w:pPr>
              <w:pStyle w:val="Tabletext9"/>
              <w:jc w:val="center"/>
              <w:rPr>
                <w:b/>
                <w:bCs/>
              </w:rPr>
            </w:pPr>
          </w:p>
          <w:p w14:paraId="38C00196" w14:textId="5058651F" w:rsidR="00C87D32" w:rsidRPr="00930C1E" w:rsidRDefault="00C87D32" w:rsidP="00930C1E">
            <w:pPr>
              <w:pStyle w:val="Tabletext9"/>
              <w:jc w:val="center"/>
              <w:rPr>
                <w:b/>
                <w:bCs/>
              </w:rPr>
            </w:pPr>
          </w:p>
        </w:tc>
        <w:tc>
          <w:tcPr>
            <w:tcW w:w="2948" w:type="dxa"/>
            <w:vAlign w:val="center"/>
          </w:tcPr>
          <w:p w14:paraId="25B2AA7A" w14:textId="77777777" w:rsidR="00C87D32" w:rsidRDefault="00C87D32" w:rsidP="00F4677F">
            <w:pPr>
              <w:pStyle w:val="Tabletext9"/>
              <w:rPr>
                <w:b/>
                <w:bCs/>
              </w:rPr>
            </w:pPr>
          </w:p>
          <w:p w14:paraId="0B832846" w14:textId="77777777" w:rsidR="00F4677F" w:rsidRDefault="00F4677F" w:rsidP="00F4677F">
            <w:pPr>
              <w:pStyle w:val="Tabletext9"/>
              <w:jc w:val="center"/>
              <w:rPr>
                <w:b/>
                <w:bCs/>
              </w:rPr>
            </w:pPr>
            <w:r w:rsidRPr="00930C1E">
              <w:rPr>
                <w:b/>
                <w:bCs/>
              </w:rPr>
              <w:t>Biological sciences</w:t>
            </w:r>
          </w:p>
          <w:p w14:paraId="40BD1FE4" w14:textId="7BEFA367" w:rsidR="00F4677F" w:rsidRPr="00930C1E" w:rsidRDefault="00F4677F" w:rsidP="00930C1E">
            <w:pPr>
              <w:pStyle w:val="Tabletext9"/>
              <w:jc w:val="center"/>
              <w:rPr>
                <w:b/>
                <w:bCs/>
              </w:rPr>
            </w:pPr>
          </w:p>
        </w:tc>
        <w:tc>
          <w:tcPr>
            <w:tcW w:w="2949" w:type="dxa"/>
            <w:vAlign w:val="center"/>
          </w:tcPr>
          <w:p w14:paraId="11122E84" w14:textId="77777777" w:rsidR="00F4677F" w:rsidRDefault="00F4677F" w:rsidP="00F4677F">
            <w:pPr>
              <w:pStyle w:val="Tabletext9"/>
              <w:rPr>
                <w:b/>
                <w:bCs/>
              </w:rPr>
            </w:pPr>
          </w:p>
          <w:p w14:paraId="6CBC5C47" w14:textId="77777777" w:rsidR="00F4677F" w:rsidRDefault="00F4677F" w:rsidP="00F4677F">
            <w:pPr>
              <w:pStyle w:val="Tabletext9"/>
              <w:jc w:val="center"/>
              <w:rPr>
                <w:b/>
                <w:bCs/>
              </w:rPr>
            </w:pPr>
          </w:p>
          <w:p w14:paraId="5BAAC1CA" w14:textId="40D955C6" w:rsidR="00F4677F" w:rsidRDefault="00F4677F" w:rsidP="00F4677F">
            <w:pPr>
              <w:pStyle w:val="Tabletext9"/>
              <w:jc w:val="center"/>
              <w:rPr>
                <w:b/>
                <w:bCs/>
              </w:rPr>
            </w:pPr>
            <w:r w:rsidRPr="00930C1E">
              <w:rPr>
                <w:b/>
                <w:bCs/>
              </w:rPr>
              <w:t>Physical sciences</w:t>
            </w:r>
          </w:p>
          <w:p w14:paraId="1A4373D4" w14:textId="1DA846A4" w:rsidR="00F4677F" w:rsidRDefault="00F4677F" w:rsidP="00F4677F">
            <w:pPr>
              <w:pStyle w:val="Tabletext9"/>
              <w:jc w:val="center"/>
              <w:rPr>
                <w:b/>
                <w:bCs/>
              </w:rPr>
            </w:pPr>
          </w:p>
          <w:p w14:paraId="327D4E56" w14:textId="421C032F" w:rsidR="00F4677F" w:rsidRPr="00930C1E" w:rsidRDefault="00F4677F" w:rsidP="00930C1E">
            <w:pPr>
              <w:pStyle w:val="Tabletext9"/>
              <w:jc w:val="center"/>
              <w:rPr>
                <w:b/>
                <w:bCs/>
              </w:rPr>
            </w:pPr>
          </w:p>
        </w:tc>
      </w:tr>
      <w:tr w:rsidR="00FE1784" w:rsidRPr="0027083F" w14:paraId="686EF298" w14:textId="77777777" w:rsidTr="0046105D">
        <w:trPr>
          <w:trHeight w:val="284"/>
        </w:trPr>
        <w:tc>
          <w:tcPr>
            <w:tcW w:w="3114" w:type="dxa"/>
            <w:tcBorders>
              <w:bottom w:val="single" w:sz="4" w:space="0" w:color="A6A6A6" w:themeColor="background1" w:themeShade="A6"/>
            </w:tcBorders>
            <w:vAlign w:val="center"/>
          </w:tcPr>
          <w:p w14:paraId="6E161BFC" w14:textId="77777777" w:rsidR="00FE1784" w:rsidRPr="00353B13" w:rsidRDefault="00FE1784" w:rsidP="00353B13">
            <w:pPr>
              <w:pStyle w:val="Tableheaderslvl1-blue"/>
              <w:jc w:val="right"/>
            </w:pPr>
            <w:r w:rsidRPr="00353B13">
              <w:t>Unit description</w:t>
            </w:r>
          </w:p>
        </w:tc>
        <w:tc>
          <w:tcPr>
            <w:tcW w:w="2948" w:type="dxa"/>
            <w:tcBorders>
              <w:bottom w:val="single" w:sz="4" w:space="0" w:color="A6A6A6" w:themeColor="background1" w:themeShade="A6"/>
            </w:tcBorders>
          </w:tcPr>
          <w:p w14:paraId="6872DC64" w14:textId="77777777" w:rsidR="00C87D32" w:rsidRDefault="00C87D32" w:rsidP="00C87D32">
            <w:pPr>
              <w:pStyle w:val="Tabletext93ptafter"/>
              <w:rPr>
                <w:rFonts w:asciiTheme="minorHAnsi" w:eastAsia="Times New Roman" w:hAnsiTheme="minorHAnsi" w:cstheme="minorHAnsi"/>
                <w:szCs w:val="18"/>
                <w:lang w:eastAsia="zh-CN"/>
              </w:rPr>
            </w:pPr>
            <w:r w:rsidRPr="00B23D94">
              <w:rPr>
                <w:rFonts w:asciiTheme="minorHAnsi" w:eastAsia="Times New Roman" w:hAnsiTheme="minorHAnsi" w:cstheme="minorHAnsi"/>
                <w:szCs w:val="18"/>
                <w:lang w:eastAsia="zh-CN"/>
              </w:rPr>
              <w:t>Students</w:t>
            </w:r>
            <w:r>
              <w:rPr>
                <w:rFonts w:asciiTheme="minorHAnsi" w:eastAsia="Times New Roman" w:hAnsiTheme="minorHAnsi" w:cstheme="minorHAnsi"/>
                <w:szCs w:val="18"/>
                <w:lang w:eastAsia="zh-CN"/>
              </w:rPr>
              <w:t xml:space="preserve"> examine </w:t>
            </w:r>
            <w:r w:rsidRPr="00B23D94">
              <w:rPr>
                <w:rFonts w:asciiTheme="minorHAnsi" w:eastAsia="Times New Roman" w:hAnsiTheme="minorHAnsi" w:cstheme="minorHAnsi"/>
                <w:szCs w:val="18"/>
                <w:lang w:eastAsia="zh-CN"/>
              </w:rPr>
              <w:t>natural and manufactured materials</w:t>
            </w:r>
            <w:r>
              <w:rPr>
                <w:rFonts w:asciiTheme="minorHAnsi" w:eastAsia="Times New Roman" w:hAnsiTheme="minorHAnsi" w:cstheme="minorHAnsi"/>
                <w:szCs w:val="18"/>
                <w:lang w:eastAsia="zh-CN"/>
              </w:rPr>
              <w:t xml:space="preserve"> used in familiar objects, such as shoes, drink containers or backpacks, to describe the relationship between material properties and use.</w:t>
            </w:r>
            <w:r w:rsidDel="00AF25E8">
              <w:rPr>
                <w:rFonts w:asciiTheme="minorHAnsi" w:eastAsia="Times New Roman" w:hAnsiTheme="minorHAnsi" w:cstheme="minorHAnsi"/>
                <w:szCs w:val="18"/>
                <w:lang w:eastAsia="zh-CN"/>
              </w:rPr>
              <w:t xml:space="preserve"> </w:t>
            </w:r>
            <w:r>
              <w:rPr>
                <w:rFonts w:asciiTheme="minorHAnsi" w:eastAsia="Times New Roman" w:hAnsiTheme="minorHAnsi" w:cstheme="minorHAnsi"/>
                <w:szCs w:val="18"/>
                <w:lang w:eastAsia="zh-CN"/>
              </w:rPr>
              <w:t>They</w:t>
            </w:r>
            <w:r w:rsidRPr="00B23D94">
              <w:rPr>
                <w:rFonts w:asciiTheme="minorHAnsi" w:eastAsia="Times New Roman" w:hAnsiTheme="minorHAnsi" w:cstheme="minorHAnsi"/>
                <w:szCs w:val="18"/>
                <w:lang w:eastAsia="zh-CN"/>
              </w:rPr>
              <w:t xml:space="preserve"> </w:t>
            </w:r>
            <w:r>
              <w:rPr>
                <w:rFonts w:asciiTheme="minorHAnsi" w:eastAsia="Times New Roman" w:hAnsiTheme="minorHAnsi" w:cstheme="minorHAnsi"/>
                <w:szCs w:val="18"/>
                <w:lang w:eastAsia="zh-CN"/>
              </w:rPr>
              <w:t>investigate</w:t>
            </w:r>
            <w:r w:rsidRPr="00B23D94">
              <w:rPr>
                <w:rFonts w:asciiTheme="minorHAnsi" w:eastAsia="Times New Roman" w:hAnsiTheme="minorHAnsi" w:cstheme="minorHAnsi"/>
                <w:szCs w:val="18"/>
                <w:lang w:eastAsia="zh-CN"/>
              </w:rPr>
              <w:t xml:space="preserve"> why </w:t>
            </w:r>
            <w:r>
              <w:rPr>
                <w:rFonts w:asciiTheme="minorHAnsi" w:eastAsia="Times New Roman" w:hAnsiTheme="minorHAnsi" w:cstheme="minorHAnsi"/>
                <w:szCs w:val="18"/>
                <w:lang w:eastAsia="zh-CN"/>
              </w:rPr>
              <w:t>some</w:t>
            </w:r>
            <w:r w:rsidRPr="00B23D94">
              <w:rPr>
                <w:rFonts w:asciiTheme="minorHAnsi" w:eastAsia="Times New Roman" w:hAnsiTheme="minorHAnsi" w:cstheme="minorHAnsi"/>
                <w:szCs w:val="18"/>
                <w:lang w:eastAsia="zh-CN"/>
              </w:rPr>
              <w:t xml:space="preserve"> materials are used more frequently </w:t>
            </w:r>
            <w:r>
              <w:rPr>
                <w:rFonts w:asciiTheme="minorHAnsi" w:eastAsia="Times New Roman" w:hAnsiTheme="minorHAnsi" w:cstheme="minorHAnsi"/>
                <w:szCs w:val="18"/>
                <w:lang w:eastAsia="zh-CN"/>
              </w:rPr>
              <w:t xml:space="preserve">or combined </w:t>
            </w:r>
            <w:r w:rsidRPr="00B23D94">
              <w:rPr>
                <w:rFonts w:asciiTheme="minorHAnsi" w:eastAsia="Times New Roman" w:hAnsiTheme="minorHAnsi" w:cstheme="minorHAnsi"/>
                <w:szCs w:val="18"/>
                <w:lang w:eastAsia="zh-CN"/>
              </w:rPr>
              <w:t>for specific products</w:t>
            </w:r>
            <w:r>
              <w:rPr>
                <w:rFonts w:asciiTheme="minorHAnsi" w:eastAsia="Times New Roman" w:hAnsiTheme="minorHAnsi" w:cstheme="minorHAnsi"/>
                <w:szCs w:val="18"/>
                <w:lang w:eastAsia="zh-CN"/>
              </w:rPr>
              <w:t>, including how Aboriginal peoples or Torres Strait Islander peoples use and combine materials for different purposes.</w:t>
            </w:r>
          </w:p>
          <w:p w14:paraId="197DE34A" w14:textId="77777777" w:rsidR="00C87D32" w:rsidRDefault="00C87D32" w:rsidP="00C87D32">
            <w:pPr>
              <w:pStyle w:val="Tabletext93ptafter"/>
              <w:rPr>
                <w:rFonts w:asciiTheme="minorHAnsi" w:eastAsia="Times New Roman" w:hAnsiTheme="minorHAnsi" w:cstheme="minorHAnsi"/>
                <w:szCs w:val="18"/>
                <w:lang w:eastAsia="zh-CN"/>
              </w:rPr>
            </w:pPr>
            <w:r>
              <w:rPr>
                <w:rFonts w:asciiTheme="minorHAnsi" w:eastAsia="Times New Roman" w:hAnsiTheme="minorHAnsi" w:cstheme="minorHAnsi"/>
                <w:szCs w:val="18"/>
                <w:lang w:eastAsia="zh-CN"/>
              </w:rPr>
              <w:t>Students</w:t>
            </w:r>
            <w:r w:rsidRPr="00B23D94">
              <w:rPr>
                <w:rFonts w:asciiTheme="minorHAnsi" w:eastAsia="Times New Roman" w:hAnsiTheme="minorHAnsi" w:cstheme="minorHAnsi"/>
                <w:szCs w:val="18"/>
                <w:lang w:eastAsia="zh-CN"/>
              </w:rPr>
              <w:t xml:space="preserve"> </w:t>
            </w:r>
            <w:r>
              <w:rPr>
                <w:rFonts w:asciiTheme="minorHAnsi" w:eastAsia="Times New Roman" w:hAnsiTheme="minorHAnsi" w:cstheme="minorHAnsi"/>
                <w:szCs w:val="18"/>
                <w:lang w:eastAsia="zh-CN"/>
              </w:rPr>
              <w:t xml:space="preserve">continue to understand the importance of fair methods for drawing conclusions as they </w:t>
            </w:r>
            <w:r w:rsidRPr="00B23D94">
              <w:rPr>
                <w:rFonts w:asciiTheme="minorHAnsi" w:eastAsia="Times New Roman" w:hAnsiTheme="minorHAnsi" w:cstheme="minorHAnsi"/>
                <w:szCs w:val="18"/>
                <w:lang w:eastAsia="zh-CN"/>
              </w:rPr>
              <w:t>us</w:t>
            </w:r>
            <w:r>
              <w:rPr>
                <w:rFonts w:asciiTheme="minorHAnsi" w:eastAsia="Times New Roman" w:hAnsiTheme="minorHAnsi" w:cstheme="minorHAnsi"/>
                <w:szCs w:val="18"/>
                <w:lang w:eastAsia="zh-CN"/>
              </w:rPr>
              <w:t xml:space="preserve">e investigation </w:t>
            </w:r>
            <w:r w:rsidRPr="00B23D94">
              <w:rPr>
                <w:rFonts w:asciiTheme="minorHAnsi" w:eastAsia="Times New Roman" w:hAnsiTheme="minorHAnsi" w:cstheme="minorHAnsi"/>
                <w:szCs w:val="18"/>
                <w:lang w:eastAsia="zh-CN"/>
              </w:rPr>
              <w:t>scaffolds</w:t>
            </w:r>
            <w:r>
              <w:rPr>
                <w:rFonts w:asciiTheme="minorHAnsi" w:eastAsia="Times New Roman" w:hAnsiTheme="minorHAnsi" w:cstheme="minorHAnsi"/>
                <w:szCs w:val="18"/>
                <w:lang w:eastAsia="zh-CN"/>
              </w:rPr>
              <w:t>, tables, graphic organisers and/or digital tools to plan and conduct safe investigations of material properties</w:t>
            </w:r>
            <w:r w:rsidRPr="00B23D94">
              <w:rPr>
                <w:rFonts w:asciiTheme="minorHAnsi" w:eastAsia="Times New Roman" w:hAnsiTheme="minorHAnsi" w:cstheme="minorHAnsi"/>
                <w:szCs w:val="18"/>
                <w:lang w:eastAsia="zh-CN"/>
              </w:rPr>
              <w:t xml:space="preserve">. </w:t>
            </w:r>
            <w:r>
              <w:rPr>
                <w:rFonts w:asciiTheme="minorHAnsi" w:eastAsia="Times New Roman" w:hAnsiTheme="minorHAnsi" w:cstheme="minorHAnsi"/>
                <w:szCs w:val="18"/>
                <w:lang w:eastAsia="zh-CN"/>
              </w:rPr>
              <w:t xml:space="preserve">They begin to appreciate the value of </w:t>
            </w:r>
            <w:r w:rsidRPr="00123ACE">
              <w:rPr>
                <w:rFonts w:cs="Arial"/>
                <w:color w:val="000000"/>
                <w:szCs w:val="18"/>
                <w:shd w:val="clear" w:color="auto" w:fill="FFFFFF"/>
              </w:rPr>
              <w:t>mak</w:t>
            </w:r>
            <w:r>
              <w:rPr>
                <w:rFonts w:cs="Arial"/>
                <w:color w:val="000000"/>
                <w:szCs w:val="18"/>
                <w:shd w:val="clear" w:color="auto" w:fill="FFFFFF"/>
              </w:rPr>
              <w:t>ing</w:t>
            </w:r>
            <w:r w:rsidRPr="00123ACE">
              <w:rPr>
                <w:rFonts w:cs="Arial"/>
                <w:color w:val="000000"/>
                <w:szCs w:val="18"/>
                <w:shd w:val="clear" w:color="auto" w:fill="FFFFFF"/>
              </w:rPr>
              <w:t xml:space="preserve"> accurate formal measurement</w:t>
            </w:r>
            <w:r>
              <w:rPr>
                <w:rFonts w:cs="Arial"/>
                <w:color w:val="000000"/>
                <w:szCs w:val="18"/>
                <w:shd w:val="clear" w:color="auto" w:fill="FFFFFF"/>
              </w:rPr>
              <w:t>s, using digital tools as appropriate, and</w:t>
            </w:r>
            <w:r w:rsidRPr="00B23D94">
              <w:rPr>
                <w:rFonts w:asciiTheme="minorHAnsi" w:eastAsia="Times New Roman" w:hAnsiTheme="minorHAnsi" w:cstheme="minorHAnsi"/>
                <w:szCs w:val="18"/>
                <w:lang w:eastAsia="zh-CN"/>
              </w:rPr>
              <w:t xml:space="preserve"> compar</w:t>
            </w:r>
            <w:r>
              <w:rPr>
                <w:rFonts w:asciiTheme="minorHAnsi" w:eastAsia="Times New Roman" w:hAnsiTheme="minorHAnsi" w:cstheme="minorHAnsi"/>
                <w:szCs w:val="18"/>
                <w:lang w:eastAsia="zh-CN"/>
              </w:rPr>
              <w:t>ing their</w:t>
            </w:r>
            <w:r w:rsidRPr="00B23D94">
              <w:rPr>
                <w:rFonts w:asciiTheme="minorHAnsi" w:eastAsia="Times New Roman" w:hAnsiTheme="minorHAnsi" w:cstheme="minorHAnsi"/>
                <w:szCs w:val="18"/>
                <w:lang w:eastAsia="zh-CN"/>
              </w:rPr>
              <w:t xml:space="preserve"> </w:t>
            </w:r>
            <w:r>
              <w:rPr>
                <w:rFonts w:asciiTheme="minorHAnsi" w:eastAsia="Times New Roman" w:hAnsiTheme="minorHAnsi" w:cstheme="minorHAnsi"/>
                <w:szCs w:val="18"/>
                <w:lang w:eastAsia="zh-CN"/>
              </w:rPr>
              <w:t>findings</w:t>
            </w:r>
            <w:r w:rsidRPr="00B23D94">
              <w:rPr>
                <w:rFonts w:asciiTheme="minorHAnsi" w:eastAsia="Times New Roman" w:hAnsiTheme="minorHAnsi" w:cstheme="minorHAnsi"/>
                <w:szCs w:val="18"/>
                <w:lang w:eastAsia="zh-CN"/>
              </w:rPr>
              <w:t xml:space="preserve"> with </w:t>
            </w:r>
            <w:r>
              <w:rPr>
                <w:rFonts w:asciiTheme="minorHAnsi" w:eastAsia="Times New Roman" w:hAnsiTheme="minorHAnsi" w:cstheme="minorHAnsi"/>
                <w:szCs w:val="18"/>
                <w:lang w:eastAsia="zh-CN"/>
              </w:rPr>
              <w:t xml:space="preserve">those of </w:t>
            </w:r>
            <w:r w:rsidRPr="00B23D94">
              <w:rPr>
                <w:rFonts w:asciiTheme="minorHAnsi" w:eastAsia="Times New Roman" w:hAnsiTheme="minorHAnsi" w:cstheme="minorHAnsi"/>
                <w:szCs w:val="18"/>
                <w:lang w:eastAsia="zh-CN"/>
              </w:rPr>
              <w:t>peers</w:t>
            </w:r>
            <w:r>
              <w:rPr>
                <w:rFonts w:asciiTheme="minorHAnsi" w:eastAsia="Times New Roman" w:hAnsiTheme="minorHAnsi" w:cstheme="minorHAnsi"/>
                <w:szCs w:val="18"/>
                <w:lang w:eastAsia="zh-CN"/>
              </w:rPr>
              <w:t xml:space="preserve"> to identify factors that may have led to differences.</w:t>
            </w:r>
          </w:p>
          <w:p w14:paraId="0D854422" w14:textId="77777777" w:rsidR="00C87D32" w:rsidRDefault="00C87D32" w:rsidP="00C87D32">
            <w:pPr>
              <w:pStyle w:val="Tabletext93ptafter"/>
              <w:rPr>
                <w:rFonts w:asciiTheme="minorHAnsi" w:eastAsia="Times New Roman" w:hAnsiTheme="minorHAnsi" w:cstheme="minorHAnsi"/>
                <w:szCs w:val="18"/>
                <w:lang w:eastAsia="zh-CN"/>
              </w:rPr>
            </w:pPr>
            <w:r>
              <w:rPr>
                <w:rFonts w:asciiTheme="minorHAnsi" w:eastAsia="Times New Roman" w:hAnsiTheme="minorHAnsi" w:cstheme="minorHAnsi"/>
                <w:szCs w:val="18"/>
                <w:lang w:eastAsia="zh-CN"/>
              </w:rPr>
              <w:t>Through experimentation, s</w:t>
            </w:r>
            <w:r w:rsidRPr="00B23D94">
              <w:rPr>
                <w:rFonts w:asciiTheme="minorHAnsi" w:eastAsia="Times New Roman" w:hAnsiTheme="minorHAnsi" w:cstheme="minorHAnsi"/>
                <w:szCs w:val="18"/>
                <w:lang w:eastAsia="zh-CN"/>
              </w:rPr>
              <w:t>tudents consider how scientific understanding of material properties</w:t>
            </w:r>
            <w:r>
              <w:rPr>
                <w:rFonts w:asciiTheme="minorHAnsi" w:eastAsia="Times New Roman" w:hAnsiTheme="minorHAnsi" w:cstheme="minorHAnsi"/>
                <w:szCs w:val="18"/>
                <w:lang w:eastAsia="zh-CN"/>
              </w:rPr>
              <w:t>, functionality and sustainability can be used to</w:t>
            </w:r>
            <w:r w:rsidRPr="00B23D94">
              <w:rPr>
                <w:rFonts w:asciiTheme="minorHAnsi" w:eastAsia="Times New Roman" w:hAnsiTheme="minorHAnsi" w:cstheme="minorHAnsi"/>
                <w:szCs w:val="18"/>
                <w:lang w:eastAsia="zh-CN"/>
              </w:rPr>
              <w:t xml:space="preserve"> address needs and solve problems</w:t>
            </w:r>
            <w:r>
              <w:rPr>
                <w:rFonts w:asciiTheme="minorHAnsi" w:eastAsia="Times New Roman" w:hAnsiTheme="minorHAnsi" w:cstheme="minorHAnsi"/>
                <w:szCs w:val="18"/>
                <w:lang w:eastAsia="zh-CN"/>
              </w:rPr>
              <w:t>, such as use and disposal of plastics.</w:t>
            </w:r>
          </w:p>
          <w:p w14:paraId="613C7E24" w14:textId="746D09AD" w:rsidR="00FE1784" w:rsidRPr="00B23D94" w:rsidRDefault="00FE1784" w:rsidP="00B27C4A">
            <w:pPr>
              <w:pStyle w:val="Tabletext93ptafter"/>
              <w:rPr>
                <w:rFonts w:asciiTheme="minorHAnsi" w:eastAsia="Times New Roman" w:hAnsiTheme="minorHAnsi" w:cstheme="minorHAnsi"/>
                <w:szCs w:val="18"/>
                <w:lang w:eastAsia="zh-CN"/>
              </w:rPr>
            </w:pPr>
          </w:p>
        </w:tc>
        <w:tc>
          <w:tcPr>
            <w:tcW w:w="2948" w:type="dxa"/>
            <w:tcBorders>
              <w:bottom w:val="single" w:sz="4" w:space="0" w:color="A6A6A6" w:themeColor="background1" w:themeShade="A6"/>
            </w:tcBorders>
          </w:tcPr>
          <w:p w14:paraId="186A8156" w14:textId="77777777" w:rsidR="00C87D32" w:rsidRDefault="00C87D32" w:rsidP="00C87D32">
            <w:pPr>
              <w:pStyle w:val="Tabletext93ptafter"/>
              <w:rPr>
                <w:rFonts w:asciiTheme="minorHAnsi" w:eastAsia="Times New Roman" w:hAnsiTheme="minorHAnsi" w:cstheme="minorHAnsi"/>
                <w:szCs w:val="18"/>
                <w:lang w:eastAsia="zh-CN"/>
              </w:rPr>
            </w:pPr>
            <w:r>
              <w:rPr>
                <w:rFonts w:asciiTheme="minorHAnsi" w:eastAsia="Times New Roman" w:hAnsiTheme="minorHAnsi" w:cstheme="minorHAnsi"/>
                <w:szCs w:val="18"/>
                <w:lang w:eastAsia="zh-CN"/>
              </w:rPr>
              <w:t>Students observe how</w:t>
            </w:r>
            <w:r w:rsidRPr="00B23D94">
              <w:rPr>
                <w:rFonts w:asciiTheme="minorHAnsi" w:eastAsia="Times New Roman" w:hAnsiTheme="minorHAnsi" w:cstheme="minorHAnsi"/>
                <w:szCs w:val="18"/>
                <w:lang w:eastAsia="zh-CN"/>
              </w:rPr>
              <w:t xml:space="preserve"> local water sources change over time, such as </w:t>
            </w:r>
            <w:r>
              <w:rPr>
                <w:rFonts w:asciiTheme="minorHAnsi" w:eastAsia="Times New Roman" w:hAnsiTheme="minorHAnsi" w:cstheme="minorHAnsi"/>
                <w:szCs w:val="18"/>
                <w:lang w:eastAsia="zh-CN"/>
              </w:rPr>
              <w:t xml:space="preserve">in evaporating </w:t>
            </w:r>
            <w:r w:rsidRPr="00B23D94">
              <w:rPr>
                <w:rFonts w:asciiTheme="minorHAnsi" w:eastAsia="Times New Roman" w:hAnsiTheme="minorHAnsi" w:cstheme="minorHAnsi"/>
                <w:szCs w:val="18"/>
                <w:lang w:eastAsia="zh-CN"/>
              </w:rPr>
              <w:t>puddles</w:t>
            </w:r>
            <w:r>
              <w:rPr>
                <w:rFonts w:asciiTheme="minorHAnsi" w:eastAsia="Times New Roman" w:hAnsiTheme="minorHAnsi" w:cstheme="minorHAnsi"/>
                <w:szCs w:val="18"/>
                <w:lang w:eastAsia="zh-CN"/>
              </w:rPr>
              <w:t>, faster flowing</w:t>
            </w:r>
            <w:r w:rsidRPr="00B23D94">
              <w:rPr>
                <w:rFonts w:asciiTheme="minorHAnsi" w:eastAsia="Times New Roman" w:hAnsiTheme="minorHAnsi" w:cstheme="minorHAnsi"/>
                <w:szCs w:val="18"/>
                <w:lang w:eastAsia="zh-CN"/>
              </w:rPr>
              <w:t xml:space="preserve"> creeks after rainfall</w:t>
            </w:r>
            <w:r>
              <w:rPr>
                <w:rFonts w:asciiTheme="minorHAnsi" w:eastAsia="Times New Roman" w:hAnsiTheme="minorHAnsi" w:cstheme="minorHAnsi"/>
                <w:szCs w:val="18"/>
                <w:lang w:eastAsia="zh-CN"/>
              </w:rPr>
              <w:t xml:space="preserve"> or rising and falling dam or tank water levels</w:t>
            </w:r>
            <w:r w:rsidRPr="00B23D94">
              <w:rPr>
                <w:rFonts w:asciiTheme="minorHAnsi" w:eastAsia="Times New Roman" w:hAnsiTheme="minorHAnsi" w:cstheme="minorHAnsi"/>
                <w:szCs w:val="18"/>
                <w:lang w:eastAsia="zh-CN"/>
              </w:rPr>
              <w:t xml:space="preserve">. </w:t>
            </w:r>
            <w:r>
              <w:rPr>
                <w:rFonts w:asciiTheme="minorHAnsi" w:eastAsia="Times New Roman" w:hAnsiTheme="minorHAnsi" w:cstheme="minorHAnsi"/>
                <w:szCs w:val="18"/>
                <w:lang w:eastAsia="zh-CN"/>
              </w:rPr>
              <w:t>They</w:t>
            </w:r>
            <w:r w:rsidRPr="00B23D94">
              <w:rPr>
                <w:rFonts w:asciiTheme="minorHAnsi" w:eastAsia="Times New Roman" w:hAnsiTheme="minorHAnsi" w:cstheme="minorHAnsi"/>
                <w:szCs w:val="18"/>
                <w:lang w:eastAsia="zh-CN"/>
              </w:rPr>
              <w:t xml:space="preserve"> learn how scientists use rainfall and water us</w:t>
            </w:r>
            <w:r>
              <w:rPr>
                <w:rFonts w:asciiTheme="minorHAnsi" w:eastAsia="Times New Roman" w:hAnsiTheme="minorHAnsi" w:cstheme="minorHAnsi"/>
                <w:szCs w:val="18"/>
                <w:lang w:eastAsia="zh-CN"/>
              </w:rPr>
              <w:t>age</w:t>
            </w:r>
            <w:r w:rsidRPr="00B23D94">
              <w:rPr>
                <w:rFonts w:asciiTheme="minorHAnsi" w:eastAsia="Times New Roman" w:hAnsiTheme="minorHAnsi" w:cstheme="minorHAnsi"/>
                <w:szCs w:val="18"/>
                <w:lang w:eastAsia="zh-CN"/>
              </w:rPr>
              <w:t xml:space="preserve"> data to explain changes </w:t>
            </w:r>
            <w:r>
              <w:rPr>
                <w:rFonts w:asciiTheme="minorHAnsi" w:eastAsia="Times New Roman" w:hAnsiTheme="minorHAnsi" w:cstheme="minorHAnsi"/>
                <w:szCs w:val="18"/>
                <w:lang w:eastAsia="zh-CN"/>
              </w:rPr>
              <w:t>in water flow and availability over time</w:t>
            </w:r>
            <w:r w:rsidRPr="00B23D94">
              <w:rPr>
                <w:rFonts w:asciiTheme="minorHAnsi" w:eastAsia="Times New Roman" w:hAnsiTheme="minorHAnsi" w:cstheme="minorHAnsi"/>
                <w:szCs w:val="18"/>
                <w:lang w:eastAsia="zh-CN"/>
              </w:rPr>
              <w:t>.</w:t>
            </w:r>
          </w:p>
          <w:p w14:paraId="48F0713F" w14:textId="77777777" w:rsidR="00C87D32" w:rsidRDefault="00C87D32" w:rsidP="00C87D32">
            <w:pPr>
              <w:pStyle w:val="Tabletext93ptafter"/>
              <w:rPr>
                <w:rFonts w:asciiTheme="minorHAnsi" w:eastAsia="Times New Roman" w:hAnsiTheme="minorHAnsi" w:cstheme="minorHAnsi"/>
                <w:szCs w:val="18"/>
                <w:lang w:eastAsia="zh-CN"/>
              </w:rPr>
            </w:pPr>
            <w:r w:rsidRPr="00B23D94">
              <w:rPr>
                <w:rFonts w:asciiTheme="minorHAnsi" w:eastAsia="Times New Roman" w:hAnsiTheme="minorHAnsi" w:cstheme="minorHAnsi"/>
                <w:szCs w:val="18"/>
                <w:lang w:eastAsia="zh-CN"/>
              </w:rPr>
              <w:t xml:space="preserve">Students develop understanding of </w:t>
            </w:r>
            <w:r>
              <w:rPr>
                <w:rFonts w:asciiTheme="minorHAnsi" w:eastAsia="Times New Roman" w:hAnsiTheme="minorHAnsi" w:cstheme="minorHAnsi"/>
                <w:szCs w:val="18"/>
                <w:lang w:eastAsia="zh-CN"/>
              </w:rPr>
              <w:t>water cycle processes</w:t>
            </w:r>
            <w:r w:rsidRPr="00B23D94">
              <w:rPr>
                <w:rFonts w:asciiTheme="minorHAnsi" w:eastAsia="Times New Roman" w:hAnsiTheme="minorHAnsi" w:cstheme="minorHAnsi"/>
                <w:szCs w:val="18"/>
                <w:lang w:eastAsia="zh-CN"/>
              </w:rPr>
              <w:t xml:space="preserve"> through everyday examples</w:t>
            </w:r>
            <w:r>
              <w:rPr>
                <w:rFonts w:asciiTheme="minorHAnsi" w:eastAsia="Times New Roman" w:hAnsiTheme="minorHAnsi" w:cstheme="minorHAnsi"/>
                <w:szCs w:val="18"/>
                <w:lang w:eastAsia="zh-CN"/>
              </w:rPr>
              <w:t xml:space="preserve">, experiments, constructing </w:t>
            </w:r>
            <w:r w:rsidRPr="00235AB3">
              <w:rPr>
                <w:rFonts w:asciiTheme="minorHAnsi" w:eastAsia="Times New Roman" w:hAnsiTheme="minorHAnsi" w:cstheme="minorHAnsi"/>
                <w:szCs w:val="18"/>
                <w:lang w:eastAsia="zh-CN"/>
              </w:rPr>
              <w:t>maps of local water sources</w:t>
            </w:r>
            <w:r>
              <w:rPr>
                <w:rFonts w:asciiTheme="minorHAnsi" w:eastAsia="Times New Roman" w:hAnsiTheme="minorHAnsi" w:cstheme="minorHAnsi"/>
                <w:szCs w:val="18"/>
                <w:lang w:eastAsia="zh-CN"/>
              </w:rPr>
              <w:t xml:space="preserve"> and </w:t>
            </w:r>
            <w:r w:rsidRPr="00235AB3">
              <w:rPr>
                <w:rFonts w:asciiTheme="minorHAnsi" w:eastAsia="Times New Roman" w:hAnsiTheme="minorHAnsi" w:cstheme="minorHAnsi"/>
                <w:szCs w:val="18"/>
                <w:lang w:eastAsia="zh-CN"/>
              </w:rPr>
              <w:t>rainfall graphs</w:t>
            </w:r>
            <w:r>
              <w:rPr>
                <w:rFonts w:asciiTheme="minorHAnsi" w:eastAsia="Times New Roman" w:hAnsiTheme="minorHAnsi" w:cstheme="minorHAnsi"/>
                <w:szCs w:val="18"/>
                <w:lang w:eastAsia="zh-CN"/>
              </w:rPr>
              <w:t xml:space="preserve">, and </w:t>
            </w:r>
            <w:r w:rsidRPr="00F379FA">
              <w:rPr>
                <w:rFonts w:asciiTheme="minorHAnsi" w:eastAsia="Times New Roman" w:hAnsiTheme="minorHAnsi" w:cstheme="minorHAnsi"/>
                <w:szCs w:val="18"/>
                <w:lang w:eastAsia="zh-CN"/>
              </w:rPr>
              <w:t>engag</w:t>
            </w:r>
            <w:r>
              <w:rPr>
                <w:rFonts w:asciiTheme="minorHAnsi" w:eastAsia="Times New Roman" w:hAnsiTheme="minorHAnsi" w:cstheme="minorHAnsi"/>
                <w:szCs w:val="18"/>
                <w:lang w:eastAsia="zh-CN"/>
              </w:rPr>
              <w:t>ing</w:t>
            </w:r>
            <w:r w:rsidRPr="00F379FA">
              <w:rPr>
                <w:rFonts w:asciiTheme="minorHAnsi" w:eastAsia="Times New Roman" w:hAnsiTheme="minorHAnsi" w:cstheme="minorHAnsi"/>
                <w:szCs w:val="18"/>
                <w:lang w:eastAsia="zh-CN"/>
              </w:rPr>
              <w:t xml:space="preserve"> with</w:t>
            </w:r>
            <w:r w:rsidRPr="00FA66E6">
              <w:rPr>
                <w:rFonts w:asciiTheme="minorHAnsi" w:eastAsia="Times New Roman" w:hAnsiTheme="minorHAnsi" w:cstheme="minorHAnsi"/>
                <w:szCs w:val="18"/>
                <w:lang w:eastAsia="zh-CN"/>
              </w:rPr>
              <w:t xml:space="preserve"> model</w:t>
            </w:r>
            <w:r w:rsidRPr="00F379FA">
              <w:rPr>
                <w:rFonts w:asciiTheme="minorHAnsi" w:eastAsia="Times New Roman" w:hAnsiTheme="minorHAnsi" w:cstheme="minorHAnsi"/>
                <w:szCs w:val="18"/>
                <w:lang w:eastAsia="zh-CN"/>
              </w:rPr>
              <w:t>s</w:t>
            </w:r>
            <w:r>
              <w:rPr>
                <w:rFonts w:asciiTheme="minorHAnsi" w:eastAsia="Times New Roman" w:hAnsiTheme="minorHAnsi" w:cstheme="minorHAnsi"/>
                <w:szCs w:val="18"/>
                <w:lang w:eastAsia="zh-CN"/>
              </w:rPr>
              <w:t>, games</w:t>
            </w:r>
            <w:r w:rsidRPr="00FA66E6">
              <w:rPr>
                <w:rFonts w:asciiTheme="minorHAnsi" w:eastAsia="Times New Roman" w:hAnsiTheme="minorHAnsi" w:cstheme="minorHAnsi"/>
                <w:szCs w:val="18"/>
                <w:lang w:eastAsia="zh-CN"/>
              </w:rPr>
              <w:t xml:space="preserve"> </w:t>
            </w:r>
            <w:r>
              <w:rPr>
                <w:rFonts w:asciiTheme="minorHAnsi" w:eastAsia="Times New Roman" w:hAnsiTheme="minorHAnsi" w:cstheme="minorHAnsi"/>
                <w:szCs w:val="18"/>
                <w:lang w:eastAsia="zh-CN"/>
              </w:rPr>
              <w:t>and/</w:t>
            </w:r>
            <w:r w:rsidRPr="00FA66E6">
              <w:rPr>
                <w:rFonts w:asciiTheme="minorHAnsi" w:eastAsia="Times New Roman" w:hAnsiTheme="minorHAnsi" w:cstheme="minorHAnsi"/>
                <w:szCs w:val="18"/>
                <w:lang w:eastAsia="zh-CN"/>
              </w:rPr>
              <w:t xml:space="preserve">or </w:t>
            </w:r>
            <w:r w:rsidRPr="00F379FA">
              <w:rPr>
                <w:rFonts w:asciiTheme="minorHAnsi" w:eastAsia="Times New Roman" w:hAnsiTheme="minorHAnsi" w:cstheme="minorHAnsi"/>
                <w:szCs w:val="18"/>
                <w:lang w:eastAsia="zh-CN"/>
              </w:rPr>
              <w:t xml:space="preserve">digital </w:t>
            </w:r>
            <w:r w:rsidRPr="00FA66E6">
              <w:rPr>
                <w:rFonts w:asciiTheme="minorHAnsi" w:eastAsia="Times New Roman" w:hAnsiTheme="minorHAnsi" w:cstheme="minorHAnsi"/>
                <w:szCs w:val="18"/>
                <w:lang w:eastAsia="zh-CN"/>
              </w:rPr>
              <w:t>simulation</w:t>
            </w:r>
            <w:r w:rsidRPr="00F379FA">
              <w:rPr>
                <w:rFonts w:asciiTheme="minorHAnsi" w:eastAsia="Times New Roman" w:hAnsiTheme="minorHAnsi" w:cstheme="minorHAnsi"/>
                <w:szCs w:val="18"/>
                <w:lang w:eastAsia="zh-CN"/>
              </w:rPr>
              <w:t>s</w:t>
            </w:r>
            <w:r w:rsidRPr="00FA66E6">
              <w:rPr>
                <w:rFonts w:asciiTheme="minorHAnsi" w:eastAsia="Times New Roman" w:hAnsiTheme="minorHAnsi" w:cstheme="minorHAnsi"/>
                <w:szCs w:val="18"/>
                <w:lang w:eastAsia="zh-CN"/>
              </w:rPr>
              <w:t xml:space="preserve"> </w:t>
            </w:r>
            <w:r>
              <w:rPr>
                <w:rFonts w:asciiTheme="minorHAnsi" w:eastAsia="Times New Roman" w:hAnsiTheme="minorHAnsi" w:cstheme="minorHAnsi"/>
                <w:szCs w:val="18"/>
                <w:lang w:eastAsia="zh-CN"/>
              </w:rPr>
              <w:t>of</w:t>
            </w:r>
            <w:r w:rsidRPr="00FA66E6">
              <w:rPr>
                <w:rFonts w:asciiTheme="minorHAnsi" w:eastAsia="Times New Roman" w:hAnsiTheme="minorHAnsi" w:cstheme="minorHAnsi"/>
                <w:szCs w:val="18"/>
                <w:lang w:eastAsia="zh-CN"/>
              </w:rPr>
              <w:t xml:space="preserve"> interactions between system components</w:t>
            </w:r>
            <w:r>
              <w:rPr>
                <w:rFonts w:asciiTheme="minorHAnsi" w:eastAsia="Times New Roman" w:hAnsiTheme="minorHAnsi" w:cstheme="minorHAnsi"/>
                <w:szCs w:val="18"/>
                <w:lang w:eastAsia="zh-CN"/>
              </w:rPr>
              <w:t>.</w:t>
            </w:r>
            <w:r w:rsidRPr="00FA66E6">
              <w:rPr>
                <w:rFonts w:asciiTheme="minorHAnsi" w:eastAsia="Times New Roman" w:hAnsiTheme="minorHAnsi" w:cstheme="minorHAnsi"/>
                <w:szCs w:val="18"/>
                <w:lang w:eastAsia="zh-CN"/>
              </w:rPr>
              <w:t xml:space="preserve"> </w:t>
            </w:r>
            <w:r>
              <w:rPr>
                <w:rFonts w:asciiTheme="minorHAnsi" w:eastAsia="Times New Roman" w:hAnsiTheme="minorHAnsi" w:cstheme="minorHAnsi"/>
                <w:szCs w:val="18"/>
                <w:lang w:eastAsia="zh-CN"/>
              </w:rPr>
              <w:t xml:space="preserve">They learn scientific ways of </w:t>
            </w:r>
            <w:r w:rsidRPr="00FA66E6">
              <w:rPr>
                <w:rFonts w:asciiTheme="minorHAnsi" w:eastAsia="Times New Roman" w:hAnsiTheme="minorHAnsi" w:cstheme="minorHAnsi"/>
                <w:szCs w:val="18"/>
                <w:lang w:eastAsia="zh-CN"/>
              </w:rPr>
              <w:t>describ</w:t>
            </w:r>
            <w:r>
              <w:rPr>
                <w:rFonts w:asciiTheme="minorHAnsi" w:eastAsia="Times New Roman" w:hAnsiTheme="minorHAnsi" w:cstheme="minorHAnsi"/>
                <w:szCs w:val="18"/>
                <w:lang w:eastAsia="zh-CN"/>
              </w:rPr>
              <w:t>ing</w:t>
            </w:r>
            <w:r w:rsidRPr="00FA66E6">
              <w:rPr>
                <w:rFonts w:asciiTheme="minorHAnsi" w:eastAsia="Times New Roman" w:hAnsiTheme="minorHAnsi" w:cstheme="minorHAnsi"/>
                <w:szCs w:val="18"/>
                <w:lang w:eastAsia="zh-CN"/>
              </w:rPr>
              <w:t xml:space="preserve"> </w:t>
            </w:r>
            <w:r w:rsidRPr="00F379FA">
              <w:rPr>
                <w:rFonts w:asciiTheme="minorHAnsi" w:eastAsia="Times New Roman" w:hAnsiTheme="minorHAnsi" w:cstheme="minorHAnsi"/>
                <w:szCs w:val="18"/>
                <w:lang w:eastAsia="zh-CN"/>
              </w:rPr>
              <w:t>patterns and relationships</w:t>
            </w:r>
            <w:r>
              <w:rPr>
                <w:rFonts w:asciiTheme="minorHAnsi" w:eastAsia="Times New Roman" w:hAnsiTheme="minorHAnsi" w:cstheme="minorHAnsi"/>
                <w:szCs w:val="18"/>
                <w:lang w:eastAsia="zh-CN"/>
              </w:rPr>
              <w:t>, including</w:t>
            </w:r>
            <w:r w:rsidRPr="00F379FA">
              <w:rPr>
                <w:rFonts w:asciiTheme="minorHAnsi" w:eastAsia="Times New Roman" w:hAnsiTheme="minorHAnsi" w:cstheme="minorHAnsi"/>
                <w:szCs w:val="18"/>
                <w:lang w:eastAsia="zh-CN"/>
              </w:rPr>
              <w:t xml:space="preserve"> </w:t>
            </w:r>
            <w:r w:rsidRPr="00FA66E6">
              <w:rPr>
                <w:rFonts w:asciiTheme="minorHAnsi" w:eastAsia="Times New Roman" w:hAnsiTheme="minorHAnsi" w:cstheme="minorHAnsi"/>
                <w:szCs w:val="18"/>
                <w:lang w:eastAsia="zh-CN"/>
              </w:rPr>
              <w:t>how water cycles through the environment</w:t>
            </w:r>
            <w:r>
              <w:rPr>
                <w:rFonts w:asciiTheme="minorHAnsi" w:eastAsia="Times New Roman" w:hAnsiTheme="minorHAnsi" w:cstheme="minorHAnsi"/>
                <w:szCs w:val="18"/>
                <w:lang w:eastAsia="zh-CN"/>
              </w:rPr>
              <w:t>, for identified audiences and purposes and using appropriate scientific vocabulary and digital tools.</w:t>
            </w:r>
          </w:p>
          <w:p w14:paraId="4B354FC8" w14:textId="77777777" w:rsidR="00C87D32" w:rsidRDefault="00C87D32" w:rsidP="00C87D32">
            <w:pPr>
              <w:pStyle w:val="Tabletext93ptafter"/>
              <w:rPr>
                <w:rFonts w:asciiTheme="minorHAnsi" w:eastAsia="Times New Roman" w:hAnsiTheme="minorHAnsi" w:cstheme="minorHAnsi"/>
                <w:szCs w:val="18"/>
                <w:lang w:eastAsia="zh-CN"/>
              </w:rPr>
            </w:pPr>
            <w:r w:rsidRPr="00B23D94">
              <w:rPr>
                <w:rFonts w:asciiTheme="minorHAnsi" w:eastAsia="Times New Roman" w:hAnsiTheme="minorHAnsi" w:cstheme="minorHAnsi"/>
                <w:szCs w:val="18"/>
                <w:lang w:eastAsia="zh-CN"/>
              </w:rPr>
              <w:t xml:space="preserve">Students consider </w:t>
            </w:r>
            <w:r>
              <w:rPr>
                <w:rFonts w:asciiTheme="minorHAnsi" w:eastAsia="Times New Roman" w:hAnsiTheme="minorHAnsi" w:cstheme="minorHAnsi"/>
                <w:szCs w:val="18"/>
                <w:lang w:eastAsia="zh-CN"/>
              </w:rPr>
              <w:t xml:space="preserve">the </w:t>
            </w:r>
            <w:r w:rsidRPr="00B23D94">
              <w:rPr>
                <w:rFonts w:asciiTheme="minorHAnsi" w:eastAsia="Times New Roman" w:hAnsiTheme="minorHAnsi" w:cstheme="minorHAnsi"/>
                <w:szCs w:val="18"/>
                <w:lang w:eastAsia="zh-CN"/>
              </w:rPr>
              <w:t xml:space="preserve">importance of saving </w:t>
            </w:r>
            <w:r>
              <w:rPr>
                <w:rFonts w:asciiTheme="minorHAnsi" w:eastAsia="Times New Roman" w:hAnsiTheme="minorHAnsi" w:cstheme="minorHAnsi"/>
                <w:szCs w:val="18"/>
                <w:lang w:eastAsia="zh-CN"/>
              </w:rPr>
              <w:t>and</w:t>
            </w:r>
            <w:r w:rsidRPr="00B23D94">
              <w:rPr>
                <w:rFonts w:asciiTheme="minorHAnsi" w:eastAsia="Times New Roman" w:hAnsiTheme="minorHAnsi" w:cstheme="minorHAnsi"/>
                <w:szCs w:val="18"/>
                <w:lang w:eastAsia="zh-CN"/>
              </w:rPr>
              <w:t xml:space="preserve"> recycling water</w:t>
            </w:r>
            <w:r>
              <w:rPr>
                <w:rFonts w:asciiTheme="minorHAnsi" w:eastAsia="Times New Roman" w:hAnsiTheme="minorHAnsi" w:cstheme="minorHAnsi"/>
                <w:szCs w:val="18"/>
                <w:lang w:eastAsia="zh-CN"/>
              </w:rPr>
              <w:t xml:space="preserve"> and share ideas about how </w:t>
            </w:r>
            <w:r w:rsidRPr="00B23D94">
              <w:rPr>
                <w:rFonts w:asciiTheme="minorHAnsi" w:eastAsia="Times New Roman" w:hAnsiTheme="minorHAnsi" w:cstheme="minorHAnsi"/>
                <w:szCs w:val="18"/>
                <w:lang w:eastAsia="zh-CN"/>
              </w:rPr>
              <w:t xml:space="preserve">individuals and communities can take </w:t>
            </w:r>
            <w:r>
              <w:rPr>
                <w:rFonts w:asciiTheme="minorHAnsi" w:eastAsia="Times New Roman" w:hAnsiTheme="minorHAnsi" w:cstheme="minorHAnsi"/>
                <w:szCs w:val="18"/>
                <w:lang w:eastAsia="zh-CN"/>
              </w:rPr>
              <w:t xml:space="preserve">action </w:t>
            </w:r>
            <w:r w:rsidRPr="00B23D94">
              <w:rPr>
                <w:rFonts w:asciiTheme="minorHAnsi" w:eastAsia="Times New Roman" w:hAnsiTheme="minorHAnsi" w:cstheme="minorHAnsi"/>
                <w:szCs w:val="18"/>
                <w:lang w:eastAsia="zh-CN"/>
              </w:rPr>
              <w:t>to reduce water consumption and waste.</w:t>
            </w:r>
          </w:p>
          <w:p w14:paraId="68C024FC" w14:textId="523BBD54" w:rsidR="00C87D32" w:rsidRPr="00B23D94" w:rsidRDefault="00C87D32" w:rsidP="00C87D32">
            <w:pPr>
              <w:pStyle w:val="Tabletext93ptafter"/>
              <w:rPr>
                <w:rFonts w:asciiTheme="minorHAnsi" w:eastAsia="Times New Roman" w:hAnsiTheme="minorHAnsi" w:cstheme="minorHAnsi"/>
                <w:szCs w:val="18"/>
                <w:lang w:eastAsia="zh-CN"/>
              </w:rPr>
            </w:pPr>
          </w:p>
        </w:tc>
        <w:tc>
          <w:tcPr>
            <w:tcW w:w="2948" w:type="dxa"/>
            <w:tcBorders>
              <w:bottom w:val="single" w:sz="4" w:space="0" w:color="A6A6A6" w:themeColor="background1" w:themeShade="A6"/>
            </w:tcBorders>
          </w:tcPr>
          <w:p w14:paraId="7BFABA98" w14:textId="77777777" w:rsidR="00F4677F" w:rsidRDefault="00F4677F" w:rsidP="00F4677F">
            <w:pPr>
              <w:pStyle w:val="Tabletext93ptafter"/>
              <w:rPr>
                <w:rFonts w:asciiTheme="minorHAnsi" w:eastAsia="Times New Roman" w:hAnsiTheme="minorHAnsi" w:cstheme="minorHAnsi"/>
                <w:szCs w:val="18"/>
                <w:lang w:eastAsia="zh-CN"/>
              </w:rPr>
            </w:pPr>
            <w:r w:rsidRPr="00B23D94">
              <w:rPr>
                <w:rFonts w:asciiTheme="minorHAnsi" w:eastAsia="Times New Roman" w:hAnsiTheme="minorHAnsi" w:cstheme="minorHAnsi"/>
                <w:szCs w:val="18"/>
                <w:lang w:eastAsia="zh-CN"/>
              </w:rPr>
              <w:t>Students</w:t>
            </w:r>
            <w:r>
              <w:rPr>
                <w:rFonts w:asciiTheme="minorHAnsi" w:eastAsia="Times New Roman" w:hAnsiTheme="minorHAnsi" w:cstheme="minorHAnsi"/>
                <w:szCs w:val="18"/>
                <w:lang w:eastAsia="zh-CN"/>
              </w:rPr>
              <w:t xml:space="preserve"> investigate different habitats, including their local habitat, to identify the roles of organisms and their feeding relationships. They </w:t>
            </w:r>
            <w:r w:rsidRPr="00B23D94">
              <w:rPr>
                <w:rFonts w:asciiTheme="minorHAnsi" w:eastAsia="Times New Roman" w:hAnsiTheme="minorHAnsi" w:cstheme="minorHAnsi"/>
                <w:szCs w:val="18"/>
                <w:lang w:eastAsia="zh-CN"/>
              </w:rPr>
              <w:t>categorise organisms as producers, consumers or decomposers</w:t>
            </w:r>
            <w:r>
              <w:rPr>
                <w:rFonts w:asciiTheme="minorHAnsi" w:eastAsia="Times New Roman" w:hAnsiTheme="minorHAnsi" w:cstheme="minorHAnsi"/>
                <w:szCs w:val="18"/>
                <w:lang w:eastAsia="zh-CN"/>
              </w:rPr>
              <w:t xml:space="preserve"> and explain their importance within habitats.</w:t>
            </w:r>
          </w:p>
          <w:p w14:paraId="5CD55B25" w14:textId="77777777" w:rsidR="00F4677F" w:rsidRDefault="00F4677F" w:rsidP="00F4677F">
            <w:pPr>
              <w:pStyle w:val="Tabletext93ptafter"/>
              <w:rPr>
                <w:rFonts w:asciiTheme="minorHAnsi" w:eastAsia="Times New Roman" w:hAnsiTheme="minorHAnsi" w:cstheme="minorHAnsi"/>
                <w:szCs w:val="18"/>
                <w:lang w:eastAsia="zh-CN"/>
              </w:rPr>
            </w:pPr>
            <w:r>
              <w:rPr>
                <w:rFonts w:asciiTheme="minorHAnsi" w:eastAsia="Times New Roman" w:hAnsiTheme="minorHAnsi" w:cstheme="minorHAnsi"/>
                <w:szCs w:val="18"/>
                <w:lang w:eastAsia="zh-CN"/>
              </w:rPr>
              <w:t>Students</w:t>
            </w:r>
            <w:r w:rsidRPr="00B23D94">
              <w:rPr>
                <w:rFonts w:asciiTheme="minorHAnsi" w:eastAsia="Times New Roman" w:hAnsiTheme="minorHAnsi" w:cstheme="minorHAnsi"/>
                <w:szCs w:val="18"/>
                <w:lang w:eastAsia="zh-CN"/>
              </w:rPr>
              <w:t xml:space="preserve"> construct food chains</w:t>
            </w:r>
            <w:r>
              <w:rPr>
                <w:rFonts w:asciiTheme="minorHAnsi" w:eastAsia="Times New Roman" w:hAnsiTheme="minorHAnsi" w:cstheme="minorHAnsi"/>
                <w:szCs w:val="18"/>
                <w:lang w:eastAsia="zh-CN"/>
              </w:rPr>
              <w:t xml:space="preserve"> to represent the feeding relationships of producers and consumers using drawings, labels, images, arrows, models or digital tools. They compare food chains to identify simple patterns and relationships in habitats, including the importance of producers.</w:t>
            </w:r>
          </w:p>
          <w:p w14:paraId="30D1CEE3" w14:textId="00167316" w:rsidR="00F4677F" w:rsidRDefault="00F4677F" w:rsidP="00F4677F">
            <w:pPr>
              <w:pStyle w:val="Tabletext93ptafter"/>
              <w:rPr>
                <w:rFonts w:asciiTheme="minorHAnsi" w:eastAsia="Times New Roman" w:hAnsiTheme="minorHAnsi" w:cstheme="minorHAnsi"/>
                <w:szCs w:val="18"/>
                <w:lang w:eastAsia="zh-CN"/>
              </w:rPr>
            </w:pPr>
            <w:r>
              <w:rPr>
                <w:rFonts w:asciiTheme="minorHAnsi" w:eastAsia="Times New Roman" w:hAnsiTheme="minorHAnsi" w:cstheme="minorHAnsi"/>
                <w:szCs w:val="18"/>
                <w:lang w:eastAsia="zh-CN"/>
              </w:rPr>
              <w:t xml:space="preserve">Students learn that models can be </w:t>
            </w:r>
            <w:r w:rsidRPr="00B27C4A">
              <w:rPr>
                <w:rFonts w:asciiTheme="minorHAnsi" w:eastAsia="Times New Roman" w:hAnsiTheme="minorHAnsi" w:cstheme="minorHAnsi"/>
                <w:szCs w:val="18"/>
                <w:lang w:eastAsia="zh-CN"/>
              </w:rPr>
              <w:t>used to predict the effect of missing or malfunctioning components</w:t>
            </w:r>
            <w:r>
              <w:rPr>
                <w:rFonts w:asciiTheme="minorHAnsi" w:eastAsia="Times New Roman" w:hAnsiTheme="minorHAnsi" w:cstheme="minorHAnsi"/>
                <w:szCs w:val="18"/>
                <w:lang w:eastAsia="zh-CN"/>
              </w:rPr>
              <w:t xml:space="preserve">. They use graphs to explore the effects of changing numbers of producers or consumers in a habitat and to predict changes in the food chain </w:t>
            </w:r>
            <w:proofErr w:type="gramStart"/>
            <w:r>
              <w:rPr>
                <w:rFonts w:asciiTheme="minorHAnsi" w:eastAsia="Times New Roman" w:hAnsiTheme="minorHAnsi" w:cstheme="minorHAnsi"/>
                <w:szCs w:val="18"/>
                <w:lang w:eastAsia="zh-CN"/>
              </w:rPr>
              <w:t>as a result of</w:t>
            </w:r>
            <w:proofErr w:type="gramEnd"/>
            <w:r>
              <w:rPr>
                <w:rFonts w:asciiTheme="minorHAnsi" w:eastAsia="Times New Roman" w:hAnsiTheme="minorHAnsi" w:cstheme="minorHAnsi"/>
                <w:szCs w:val="18"/>
                <w:lang w:eastAsia="zh-CN"/>
              </w:rPr>
              <w:t xml:space="preserve"> introduced predators. </w:t>
            </w:r>
            <w:r w:rsidRPr="00B23D94">
              <w:rPr>
                <w:rFonts w:asciiTheme="minorHAnsi" w:eastAsia="Times New Roman" w:hAnsiTheme="minorHAnsi" w:cstheme="minorHAnsi"/>
                <w:szCs w:val="18"/>
                <w:lang w:eastAsia="zh-CN"/>
              </w:rPr>
              <w:t>They use scientific vocabulary to share ideas and findings about roles and feeding relationships</w:t>
            </w:r>
            <w:r>
              <w:rPr>
                <w:rFonts w:asciiTheme="minorHAnsi" w:eastAsia="Times New Roman" w:hAnsiTheme="minorHAnsi" w:cstheme="minorHAnsi"/>
                <w:szCs w:val="18"/>
                <w:lang w:eastAsia="zh-CN"/>
              </w:rPr>
              <w:t xml:space="preserve"> and</w:t>
            </w:r>
            <w:r w:rsidRPr="00B23D94">
              <w:rPr>
                <w:rFonts w:asciiTheme="minorHAnsi" w:eastAsia="Times New Roman" w:hAnsiTheme="minorHAnsi" w:cstheme="minorHAnsi"/>
                <w:szCs w:val="18"/>
                <w:lang w:eastAsia="zh-CN"/>
              </w:rPr>
              <w:t xml:space="preserve"> communicate to the local community about </w:t>
            </w:r>
            <w:r>
              <w:rPr>
                <w:rFonts w:asciiTheme="minorHAnsi" w:eastAsia="Times New Roman" w:hAnsiTheme="minorHAnsi" w:cstheme="minorHAnsi"/>
                <w:szCs w:val="18"/>
                <w:lang w:eastAsia="zh-CN"/>
              </w:rPr>
              <w:t xml:space="preserve">the </w:t>
            </w:r>
            <w:r w:rsidRPr="00B23D94">
              <w:rPr>
                <w:rFonts w:asciiTheme="minorHAnsi" w:eastAsia="Times New Roman" w:hAnsiTheme="minorHAnsi" w:cstheme="minorHAnsi"/>
                <w:szCs w:val="18"/>
                <w:lang w:eastAsia="zh-CN"/>
              </w:rPr>
              <w:t>effects of introduced organisms on food chains.</w:t>
            </w:r>
          </w:p>
          <w:p w14:paraId="7847F196" w14:textId="40ED138C" w:rsidR="00C87D32" w:rsidRPr="00B23D94" w:rsidRDefault="00C87D32" w:rsidP="00C87D32">
            <w:pPr>
              <w:pStyle w:val="Tabletext93ptafter"/>
              <w:rPr>
                <w:rFonts w:asciiTheme="minorHAnsi" w:eastAsia="Times New Roman" w:hAnsiTheme="minorHAnsi" w:cstheme="minorHAnsi"/>
                <w:szCs w:val="18"/>
                <w:lang w:eastAsia="zh-CN"/>
              </w:rPr>
            </w:pPr>
          </w:p>
        </w:tc>
        <w:tc>
          <w:tcPr>
            <w:tcW w:w="2949" w:type="dxa"/>
            <w:tcBorders>
              <w:bottom w:val="single" w:sz="4" w:space="0" w:color="A6A6A6" w:themeColor="background1" w:themeShade="A6"/>
            </w:tcBorders>
          </w:tcPr>
          <w:p w14:paraId="01A91513" w14:textId="77777777" w:rsidR="00F4677F" w:rsidRPr="00B23D94" w:rsidRDefault="00F4677F" w:rsidP="00F4677F">
            <w:pPr>
              <w:pStyle w:val="Tabletext93ptafter"/>
              <w:rPr>
                <w:rFonts w:asciiTheme="minorHAnsi" w:eastAsia="Times New Roman" w:hAnsiTheme="minorHAnsi" w:cstheme="minorHAnsi"/>
                <w:szCs w:val="18"/>
                <w:lang w:eastAsia="zh-CN"/>
              </w:rPr>
            </w:pPr>
            <w:r>
              <w:rPr>
                <w:rFonts w:asciiTheme="minorHAnsi" w:eastAsia="Times New Roman" w:hAnsiTheme="minorHAnsi" w:cstheme="minorHAnsi"/>
                <w:szCs w:val="18"/>
                <w:lang w:eastAsia="zh-CN"/>
              </w:rPr>
              <w:t xml:space="preserve">Students continue to build their understanding of planning and conducting safe and </w:t>
            </w:r>
            <w:r w:rsidRPr="00B23D94">
              <w:rPr>
                <w:rFonts w:asciiTheme="minorHAnsi" w:eastAsia="Times New Roman" w:hAnsiTheme="minorHAnsi" w:cstheme="minorHAnsi"/>
                <w:szCs w:val="18"/>
                <w:lang w:eastAsia="zh-CN"/>
              </w:rPr>
              <w:t>fair</w:t>
            </w:r>
            <w:r>
              <w:rPr>
                <w:rFonts w:asciiTheme="minorHAnsi" w:eastAsia="Times New Roman" w:hAnsiTheme="minorHAnsi" w:cstheme="minorHAnsi"/>
                <w:szCs w:val="18"/>
                <w:lang w:eastAsia="zh-CN"/>
              </w:rPr>
              <w:t xml:space="preserve"> </w:t>
            </w:r>
            <w:r w:rsidRPr="00B23D94">
              <w:rPr>
                <w:rFonts w:asciiTheme="minorHAnsi" w:eastAsia="Times New Roman" w:hAnsiTheme="minorHAnsi" w:cstheme="minorHAnsi"/>
                <w:szCs w:val="18"/>
                <w:lang w:eastAsia="zh-CN"/>
              </w:rPr>
              <w:t>t</w:t>
            </w:r>
            <w:r>
              <w:rPr>
                <w:rFonts w:asciiTheme="minorHAnsi" w:eastAsia="Times New Roman" w:hAnsiTheme="minorHAnsi" w:cstheme="minorHAnsi"/>
                <w:szCs w:val="18"/>
                <w:lang w:eastAsia="zh-CN"/>
              </w:rPr>
              <w:t>ests</w:t>
            </w:r>
            <w:r w:rsidDel="00337826">
              <w:rPr>
                <w:rFonts w:asciiTheme="minorHAnsi" w:eastAsia="Times New Roman" w:hAnsiTheme="minorHAnsi" w:cstheme="minorHAnsi"/>
                <w:szCs w:val="18"/>
                <w:lang w:eastAsia="zh-CN"/>
              </w:rPr>
              <w:t xml:space="preserve"> </w:t>
            </w:r>
            <w:r>
              <w:rPr>
                <w:rFonts w:asciiTheme="minorHAnsi" w:eastAsia="Times New Roman" w:hAnsiTheme="minorHAnsi" w:cstheme="minorHAnsi"/>
                <w:szCs w:val="18"/>
                <w:lang w:eastAsia="zh-CN"/>
              </w:rPr>
              <w:t>as they investigate the effects of frictional, gravitational and magnetic forces on motion and ways in which</w:t>
            </w:r>
            <w:r w:rsidRPr="00B23D94">
              <w:rPr>
                <w:rFonts w:asciiTheme="minorHAnsi" w:eastAsia="Times New Roman" w:hAnsiTheme="minorHAnsi" w:cstheme="minorHAnsi"/>
                <w:szCs w:val="18"/>
                <w:lang w:eastAsia="zh-CN"/>
              </w:rPr>
              <w:t xml:space="preserve"> one object </w:t>
            </w:r>
            <w:r>
              <w:rPr>
                <w:rFonts w:asciiTheme="minorHAnsi" w:eastAsia="Times New Roman" w:hAnsiTheme="minorHAnsi" w:cstheme="minorHAnsi"/>
                <w:szCs w:val="18"/>
                <w:lang w:eastAsia="zh-CN"/>
              </w:rPr>
              <w:t xml:space="preserve">can exert </w:t>
            </w:r>
            <w:r w:rsidRPr="00B23D94">
              <w:rPr>
                <w:rFonts w:asciiTheme="minorHAnsi" w:eastAsia="Times New Roman" w:hAnsiTheme="minorHAnsi" w:cstheme="minorHAnsi"/>
                <w:szCs w:val="18"/>
                <w:lang w:eastAsia="zh-CN"/>
              </w:rPr>
              <w:t>forces on another</w:t>
            </w:r>
            <w:r>
              <w:rPr>
                <w:rFonts w:asciiTheme="minorHAnsi" w:eastAsia="Times New Roman" w:hAnsiTheme="minorHAnsi" w:cstheme="minorHAnsi"/>
                <w:szCs w:val="18"/>
                <w:lang w:eastAsia="zh-CN"/>
              </w:rPr>
              <w:t>.</w:t>
            </w:r>
          </w:p>
          <w:p w14:paraId="4E9A1CD2" w14:textId="77777777" w:rsidR="00F4677F" w:rsidRDefault="00F4677F" w:rsidP="00F4677F">
            <w:pPr>
              <w:pStyle w:val="Tabletext93ptafter"/>
              <w:rPr>
                <w:rFonts w:asciiTheme="minorHAnsi" w:eastAsia="Times New Roman" w:hAnsiTheme="minorHAnsi" w:cstheme="minorHAnsi"/>
                <w:szCs w:val="18"/>
                <w:lang w:eastAsia="zh-CN"/>
              </w:rPr>
            </w:pPr>
            <w:r>
              <w:rPr>
                <w:rFonts w:asciiTheme="minorHAnsi" w:eastAsia="Times New Roman" w:hAnsiTheme="minorHAnsi" w:cstheme="minorHAnsi"/>
                <w:szCs w:val="18"/>
                <w:lang w:eastAsia="zh-CN"/>
              </w:rPr>
              <w:t xml:space="preserve">They explore interactions between force and motion in design solutions that make use of frictional, gravitational or magnetic forces, such as medical applications, security, transport, magnetic launch or braking systems, and </w:t>
            </w:r>
            <w:r w:rsidRPr="00DF4F3F">
              <w:rPr>
                <w:rFonts w:asciiTheme="minorHAnsi" w:eastAsia="Times New Roman" w:hAnsiTheme="minorHAnsi" w:cstheme="minorHAnsi"/>
                <w:szCs w:val="18"/>
                <w:lang w:eastAsia="zh-CN"/>
              </w:rPr>
              <w:t>game or toy</w:t>
            </w:r>
            <w:r>
              <w:rPr>
                <w:rFonts w:asciiTheme="minorHAnsi" w:eastAsia="Times New Roman" w:hAnsiTheme="minorHAnsi" w:cstheme="minorHAnsi"/>
                <w:szCs w:val="18"/>
                <w:lang w:eastAsia="zh-CN"/>
              </w:rPr>
              <w:t xml:space="preserve"> designs, including those of Aboriginal peoples and Torres Strait Islander peoples.</w:t>
            </w:r>
          </w:p>
          <w:p w14:paraId="0950707F" w14:textId="77777777" w:rsidR="00F4677F" w:rsidRDefault="00F4677F" w:rsidP="00F4677F">
            <w:pPr>
              <w:pStyle w:val="Tabletext93ptafter"/>
              <w:rPr>
                <w:rFonts w:asciiTheme="minorHAnsi" w:eastAsia="Times New Roman" w:hAnsiTheme="minorHAnsi" w:cstheme="minorHAnsi"/>
                <w:szCs w:val="18"/>
                <w:lang w:eastAsia="zh-CN"/>
              </w:rPr>
            </w:pPr>
            <w:r>
              <w:rPr>
                <w:rFonts w:asciiTheme="minorHAnsi" w:eastAsia="Times New Roman" w:hAnsiTheme="minorHAnsi" w:cstheme="minorHAnsi"/>
                <w:szCs w:val="18"/>
                <w:lang w:eastAsia="zh-CN"/>
              </w:rPr>
              <w:t xml:space="preserve">Students </w:t>
            </w:r>
            <w:r w:rsidRPr="00B23D94">
              <w:rPr>
                <w:rFonts w:asciiTheme="minorHAnsi" w:eastAsia="Times New Roman" w:hAnsiTheme="minorHAnsi" w:cstheme="minorHAnsi"/>
                <w:szCs w:val="18"/>
                <w:lang w:eastAsia="zh-CN"/>
              </w:rPr>
              <w:t xml:space="preserve">make </w:t>
            </w:r>
            <w:r>
              <w:rPr>
                <w:rFonts w:asciiTheme="minorHAnsi" w:eastAsia="Times New Roman" w:hAnsiTheme="minorHAnsi" w:cstheme="minorHAnsi"/>
                <w:szCs w:val="18"/>
                <w:lang w:eastAsia="zh-CN"/>
              </w:rPr>
              <w:t>formal measurements</w:t>
            </w:r>
            <w:r w:rsidRPr="00B23D94">
              <w:rPr>
                <w:rFonts w:asciiTheme="minorHAnsi" w:eastAsia="Times New Roman" w:hAnsiTheme="minorHAnsi" w:cstheme="minorHAnsi"/>
                <w:szCs w:val="18"/>
                <w:lang w:eastAsia="zh-CN"/>
              </w:rPr>
              <w:t xml:space="preserve"> using </w:t>
            </w:r>
            <w:r>
              <w:rPr>
                <w:rFonts w:asciiTheme="minorHAnsi" w:eastAsia="Times New Roman" w:hAnsiTheme="minorHAnsi" w:cstheme="minorHAnsi"/>
                <w:szCs w:val="18"/>
                <w:lang w:eastAsia="zh-CN"/>
              </w:rPr>
              <w:t xml:space="preserve">familiar </w:t>
            </w:r>
            <w:r w:rsidRPr="00B23D94">
              <w:rPr>
                <w:rFonts w:asciiTheme="minorHAnsi" w:eastAsia="Times New Roman" w:hAnsiTheme="minorHAnsi" w:cstheme="minorHAnsi"/>
                <w:szCs w:val="18"/>
                <w:lang w:eastAsia="zh-CN"/>
              </w:rPr>
              <w:t>scaled instruments and digital tools</w:t>
            </w:r>
            <w:r>
              <w:rPr>
                <w:rFonts w:asciiTheme="minorHAnsi" w:eastAsia="Times New Roman" w:hAnsiTheme="minorHAnsi" w:cstheme="minorHAnsi"/>
                <w:szCs w:val="18"/>
                <w:lang w:eastAsia="zh-CN"/>
              </w:rPr>
              <w:t>,</w:t>
            </w:r>
            <w:r w:rsidRPr="00B23D94">
              <w:rPr>
                <w:rFonts w:asciiTheme="minorHAnsi" w:eastAsia="Times New Roman" w:hAnsiTheme="minorHAnsi" w:cstheme="minorHAnsi"/>
                <w:szCs w:val="18"/>
                <w:lang w:eastAsia="zh-CN"/>
              </w:rPr>
              <w:t xml:space="preserve"> </w:t>
            </w:r>
            <w:r>
              <w:rPr>
                <w:rFonts w:asciiTheme="minorHAnsi" w:eastAsia="Times New Roman" w:hAnsiTheme="minorHAnsi" w:cstheme="minorHAnsi"/>
                <w:szCs w:val="18"/>
                <w:lang w:eastAsia="zh-CN"/>
              </w:rPr>
              <w:t>organise</w:t>
            </w:r>
            <w:r w:rsidRPr="00B23D94">
              <w:rPr>
                <w:rFonts w:asciiTheme="minorHAnsi" w:eastAsia="Times New Roman" w:hAnsiTheme="minorHAnsi" w:cstheme="minorHAnsi"/>
                <w:szCs w:val="18"/>
                <w:lang w:eastAsia="zh-CN"/>
              </w:rPr>
              <w:t xml:space="preserve"> </w:t>
            </w:r>
            <w:r>
              <w:rPr>
                <w:rFonts w:asciiTheme="minorHAnsi" w:eastAsia="Times New Roman" w:hAnsiTheme="minorHAnsi" w:cstheme="minorHAnsi"/>
                <w:szCs w:val="18"/>
                <w:lang w:eastAsia="zh-CN"/>
              </w:rPr>
              <w:t>force data</w:t>
            </w:r>
            <w:r w:rsidRPr="00B23D94">
              <w:rPr>
                <w:rFonts w:asciiTheme="minorHAnsi" w:eastAsia="Times New Roman" w:hAnsiTheme="minorHAnsi" w:cstheme="minorHAnsi"/>
                <w:szCs w:val="18"/>
                <w:lang w:eastAsia="zh-CN"/>
              </w:rPr>
              <w:t xml:space="preserve"> in tables </w:t>
            </w:r>
            <w:r>
              <w:rPr>
                <w:rFonts w:asciiTheme="minorHAnsi" w:eastAsia="Times New Roman" w:hAnsiTheme="minorHAnsi" w:cstheme="minorHAnsi"/>
                <w:szCs w:val="18"/>
                <w:lang w:eastAsia="zh-CN"/>
              </w:rPr>
              <w:t xml:space="preserve">and graphs and learn how to </w:t>
            </w:r>
            <w:r w:rsidRPr="00B23D94">
              <w:rPr>
                <w:rFonts w:asciiTheme="minorHAnsi" w:eastAsia="Times New Roman" w:hAnsiTheme="minorHAnsi" w:cstheme="minorHAnsi"/>
                <w:szCs w:val="18"/>
                <w:lang w:eastAsia="zh-CN"/>
              </w:rPr>
              <w:t xml:space="preserve">represent </w:t>
            </w:r>
            <w:r>
              <w:rPr>
                <w:rFonts w:asciiTheme="minorHAnsi" w:eastAsia="Times New Roman" w:hAnsiTheme="minorHAnsi" w:cstheme="minorHAnsi"/>
                <w:szCs w:val="18"/>
                <w:lang w:eastAsia="zh-CN"/>
              </w:rPr>
              <w:t xml:space="preserve">force </w:t>
            </w:r>
            <w:r w:rsidRPr="00B23D94">
              <w:rPr>
                <w:rFonts w:asciiTheme="minorHAnsi" w:eastAsia="Times New Roman" w:hAnsiTheme="minorHAnsi" w:cstheme="minorHAnsi"/>
                <w:szCs w:val="18"/>
                <w:lang w:eastAsia="zh-CN"/>
              </w:rPr>
              <w:t>direction and magnitude</w:t>
            </w:r>
            <w:r>
              <w:rPr>
                <w:rFonts w:asciiTheme="minorHAnsi" w:eastAsia="Times New Roman" w:hAnsiTheme="minorHAnsi" w:cstheme="minorHAnsi"/>
                <w:szCs w:val="18"/>
                <w:lang w:eastAsia="zh-CN"/>
              </w:rPr>
              <w:t xml:space="preserve"> using force arrows.</w:t>
            </w:r>
          </w:p>
          <w:p w14:paraId="6DF86CA9" w14:textId="77777777" w:rsidR="00F4677F" w:rsidRDefault="00F4677F" w:rsidP="00F4677F">
            <w:pPr>
              <w:pStyle w:val="Tabletext93ptafter"/>
              <w:rPr>
                <w:rFonts w:asciiTheme="minorHAnsi" w:eastAsia="Times New Roman" w:hAnsiTheme="minorHAnsi" w:cstheme="minorHAnsi"/>
                <w:szCs w:val="18"/>
                <w:lang w:eastAsia="zh-CN"/>
              </w:rPr>
            </w:pPr>
            <w:r>
              <w:rPr>
                <w:rFonts w:asciiTheme="minorHAnsi" w:eastAsia="Times New Roman" w:hAnsiTheme="minorHAnsi" w:cstheme="minorHAnsi"/>
                <w:szCs w:val="18"/>
                <w:lang w:eastAsia="zh-CN"/>
              </w:rPr>
              <w:t xml:space="preserve">Students continue to assess fairness of investigations by </w:t>
            </w:r>
            <w:r w:rsidRPr="00B23D94">
              <w:rPr>
                <w:rFonts w:asciiTheme="minorHAnsi" w:eastAsia="Times New Roman" w:hAnsiTheme="minorHAnsi" w:cstheme="minorHAnsi"/>
                <w:szCs w:val="18"/>
                <w:lang w:eastAsia="zh-CN"/>
              </w:rPr>
              <w:t>compar</w:t>
            </w:r>
            <w:r>
              <w:rPr>
                <w:rFonts w:asciiTheme="minorHAnsi" w:eastAsia="Times New Roman" w:hAnsiTheme="minorHAnsi" w:cstheme="minorHAnsi"/>
                <w:szCs w:val="18"/>
                <w:lang w:eastAsia="zh-CN"/>
              </w:rPr>
              <w:t>ing their findings</w:t>
            </w:r>
            <w:r w:rsidRPr="00B23D94">
              <w:rPr>
                <w:rFonts w:asciiTheme="minorHAnsi" w:eastAsia="Times New Roman" w:hAnsiTheme="minorHAnsi" w:cstheme="minorHAnsi"/>
                <w:szCs w:val="18"/>
                <w:lang w:eastAsia="zh-CN"/>
              </w:rPr>
              <w:t xml:space="preserve"> with </w:t>
            </w:r>
            <w:r>
              <w:rPr>
                <w:rFonts w:asciiTheme="minorHAnsi" w:eastAsia="Times New Roman" w:hAnsiTheme="minorHAnsi" w:cstheme="minorHAnsi"/>
                <w:szCs w:val="18"/>
                <w:lang w:eastAsia="zh-CN"/>
              </w:rPr>
              <w:t xml:space="preserve">those of their </w:t>
            </w:r>
            <w:proofErr w:type="gramStart"/>
            <w:r w:rsidRPr="00B23D94">
              <w:rPr>
                <w:rFonts w:asciiTheme="minorHAnsi" w:eastAsia="Times New Roman" w:hAnsiTheme="minorHAnsi" w:cstheme="minorHAnsi"/>
                <w:szCs w:val="18"/>
                <w:lang w:eastAsia="zh-CN"/>
              </w:rPr>
              <w:t>peers</w:t>
            </w:r>
            <w:r>
              <w:rPr>
                <w:rFonts w:asciiTheme="minorHAnsi" w:eastAsia="Times New Roman" w:hAnsiTheme="minorHAnsi" w:cstheme="minorHAnsi"/>
                <w:szCs w:val="18"/>
                <w:lang w:eastAsia="zh-CN"/>
              </w:rPr>
              <w:t>, and</w:t>
            </w:r>
            <w:proofErr w:type="gramEnd"/>
            <w:r>
              <w:rPr>
                <w:rFonts w:asciiTheme="minorHAnsi" w:eastAsia="Times New Roman" w:hAnsiTheme="minorHAnsi" w:cstheme="minorHAnsi"/>
                <w:szCs w:val="18"/>
                <w:lang w:eastAsia="zh-CN"/>
              </w:rPr>
              <w:t xml:space="preserve"> begin to draw conclusions that reflect collected data and information about forces acting on objects.</w:t>
            </w:r>
          </w:p>
          <w:p w14:paraId="7B0C02F9" w14:textId="7849C1E5" w:rsidR="00F4677F" w:rsidRPr="00B23D94" w:rsidRDefault="00F4677F" w:rsidP="00F4677F">
            <w:pPr>
              <w:pStyle w:val="Tabletext93ptafter"/>
              <w:rPr>
                <w:rFonts w:asciiTheme="minorHAnsi" w:eastAsia="Times New Roman" w:hAnsiTheme="minorHAnsi" w:cstheme="minorHAnsi"/>
                <w:szCs w:val="18"/>
                <w:lang w:eastAsia="zh-CN"/>
              </w:rPr>
            </w:pPr>
          </w:p>
        </w:tc>
      </w:tr>
    </w:tbl>
    <w:p w14:paraId="4CB82642" w14:textId="77777777" w:rsidR="00B57316" w:rsidRPr="000969F1" w:rsidRDefault="00B57316" w:rsidP="000969F1">
      <w:pPr>
        <w:pStyle w:val="smallspace2"/>
      </w:pPr>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850"/>
        <w:gridCol w:w="2264"/>
        <w:gridCol w:w="2948"/>
        <w:gridCol w:w="2948"/>
        <w:gridCol w:w="2948"/>
        <w:gridCol w:w="2949"/>
      </w:tblGrid>
      <w:tr w:rsidR="00856F96" w:rsidRPr="0027083F" w14:paraId="22639E53" w14:textId="77777777" w:rsidTr="0046105D">
        <w:trPr>
          <w:trHeight w:val="170"/>
        </w:trPr>
        <w:tc>
          <w:tcPr>
            <w:tcW w:w="3114" w:type="dxa"/>
            <w:gridSpan w:val="2"/>
            <w:vMerge w:val="restart"/>
            <w:shd w:val="clear" w:color="auto" w:fill="72C011"/>
            <w:vAlign w:val="center"/>
          </w:tcPr>
          <w:p w14:paraId="7A6C44F7" w14:textId="33FB7513" w:rsidR="00856F96" w:rsidRPr="002540AE" w:rsidRDefault="00856F96" w:rsidP="00856F96">
            <w:pPr>
              <w:pStyle w:val="Tableheaderslvl1-singleblack"/>
            </w:pPr>
            <w:r w:rsidRPr="002540AE">
              <w:t>Assessment</w:t>
            </w:r>
          </w:p>
        </w:tc>
        <w:tc>
          <w:tcPr>
            <w:tcW w:w="2948" w:type="dxa"/>
            <w:tcBorders>
              <w:bottom w:val="single" w:sz="4" w:space="0" w:color="A6A6A6" w:themeColor="background1" w:themeShade="A6"/>
            </w:tcBorders>
            <w:shd w:val="clear" w:color="auto" w:fill="BBDB73"/>
            <w:tcMar>
              <w:top w:w="0" w:type="dxa"/>
              <w:bottom w:w="0" w:type="dxa"/>
            </w:tcMar>
            <w:vAlign w:val="center"/>
          </w:tcPr>
          <w:p w14:paraId="3726EC3D" w14:textId="3DAD5073" w:rsidR="00856F96" w:rsidRPr="008F5402" w:rsidRDefault="00856F96" w:rsidP="00856F96">
            <w:pPr>
              <w:pStyle w:val="Tableheaderslvl1-singleblack"/>
            </w:pPr>
            <w:r w:rsidRPr="00236E70">
              <w:rPr>
                <w:sz w:val="18"/>
                <w:szCs w:val="14"/>
              </w:rPr>
              <w:t>Unit 1</w:t>
            </w:r>
          </w:p>
        </w:tc>
        <w:tc>
          <w:tcPr>
            <w:tcW w:w="2948" w:type="dxa"/>
            <w:tcBorders>
              <w:bottom w:val="single" w:sz="4" w:space="0" w:color="A6A6A6" w:themeColor="background1" w:themeShade="A6"/>
            </w:tcBorders>
            <w:shd w:val="clear" w:color="auto" w:fill="BBDB73"/>
            <w:vAlign w:val="center"/>
          </w:tcPr>
          <w:p w14:paraId="6B41AC0F" w14:textId="3CF42EE8" w:rsidR="00856F96" w:rsidRPr="008F5402" w:rsidRDefault="00856F96" w:rsidP="00856F96">
            <w:pPr>
              <w:pStyle w:val="Tableheaderslvl1-singleblack"/>
            </w:pPr>
            <w:r w:rsidRPr="00236E70">
              <w:rPr>
                <w:sz w:val="18"/>
                <w:szCs w:val="14"/>
              </w:rPr>
              <w:t>Unit 2</w:t>
            </w:r>
          </w:p>
        </w:tc>
        <w:tc>
          <w:tcPr>
            <w:tcW w:w="2948" w:type="dxa"/>
            <w:tcBorders>
              <w:bottom w:val="single" w:sz="4" w:space="0" w:color="A6A6A6" w:themeColor="background1" w:themeShade="A6"/>
            </w:tcBorders>
            <w:shd w:val="clear" w:color="auto" w:fill="BBDB73"/>
            <w:vAlign w:val="center"/>
          </w:tcPr>
          <w:p w14:paraId="5172BBBA" w14:textId="7EB86008" w:rsidR="00856F96" w:rsidRPr="008F5402" w:rsidRDefault="00856F96" w:rsidP="00856F96">
            <w:pPr>
              <w:pStyle w:val="Tableheaderslvl1-singleblack"/>
            </w:pPr>
            <w:r w:rsidRPr="00236E70">
              <w:rPr>
                <w:sz w:val="18"/>
                <w:szCs w:val="14"/>
              </w:rPr>
              <w:t>Unit 3</w:t>
            </w:r>
          </w:p>
        </w:tc>
        <w:tc>
          <w:tcPr>
            <w:tcW w:w="2949" w:type="dxa"/>
            <w:tcBorders>
              <w:bottom w:val="single" w:sz="4" w:space="0" w:color="A6A6A6" w:themeColor="background1" w:themeShade="A6"/>
            </w:tcBorders>
            <w:shd w:val="clear" w:color="auto" w:fill="BBDB73"/>
            <w:vAlign w:val="center"/>
          </w:tcPr>
          <w:p w14:paraId="432FF8AB" w14:textId="02490660" w:rsidR="00856F96" w:rsidRPr="008F5402" w:rsidRDefault="00856F96" w:rsidP="00856F96">
            <w:pPr>
              <w:pStyle w:val="Tableheaderslvl1-singleblack"/>
            </w:pPr>
            <w:r w:rsidRPr="00236E70">
              <w:rPr>
                <w:sz w:val="18"/>
                <w:szCs w:val="14"/>
              </w:rPr>
              <w:t>Unit 4</w:t>
            </w:r>
          </w:p>
        </w:tc>
      </w:tr>
      <w:tr w:rsidR="00B57316" w:rsidRPr="0027083F" w14:paraId="18E0CBFE" w14:textId="77777777" w:rsidTr="0046105D">
        <w:trPr>
          <w:trHeight w:val="170"/>
        </w:trPr>
        <w:tc>
          <w:tcPr>
            <w:tcW w:w="3114" w:type="dxa"/>
            <w:gridSpan w:val="2"/>
            <w:vMerge/>
            <w:shd w:val="clear" w:color="auto" w:fill="72C011"/>
            <w:vAlign w:val="center"/>
          </w:tcPr>
          <w:p w14:paraId="0EAB0989" w14:textId="760B8BB4" w:rsidR="00B57316" w:rsidRPr="001E0FBC" w:rsidRDefault="00B57316" w:rsidP="000A20AA">
            <w:pPr>
              <w:pStyle w:val="Tableheaderslvl1-white"/>
            </w:pPr>
          </w:p>
        </w:tc>
        <w:tc>
          <w:tcPr>
            <w:tcW w:w="2948" w:type="dxa"/>
            <w:shd w:val="clear" w:color="auto" w:fill="EDF5E4"/>
            <w:tcMar>
              <w:top w:w="0" w:type="dxa"/>
              <w:bottom w:w="0" w:type="dxa"/>
            </w:tcMar>
            <w:vAlign w:val="center"/>
          </w:tcPr>
          <w:p w14:paraId="016948F4" w14:textId="77777777" w:rsidR="00B57316" w:rsidRDefault="00B57316" w:rsidP="00F4677F">
            <w:pPr>
              <w:pStyle w:val="Tableheaderslvl1-singleblack"/>
            </w:pPr>
            <w:r w:rsidRPr="008F5402">
              <w:t>Assessment task</w:t>
            </w:r>
            <w:r w:rsidR="000B3D53">
              <w:t xml:space="preserve"> 1</w:t>
            </w:r>
          </w:p>
          <w:p w14:paraId="529986D7" w14:textId="231BC195" w:rsidR="000B3D53" w:rsidRPr="008F5402" w:rsidRDefault="00C87D32" w:rsidP="00C87D32">
            <w:pPr>
              <w:pStyle w:val="Table10itals"/>
            </w:pPr>
            <w:r>
              <w:t>Chemical science</w:t>
            </w:r>
          </w:p>
        </w:tc>
        <w:tc>
          <w:tcPr>
            <w:tcW w:w="2948" w:type="dxa"/>
            <w:shd w:val="clear" w:color="auto" w:fill="EDF5E4"/>
            <w:tcMar>
              <w:top w:w="0" w:type="dxa"/>
              <w:bottom w:w="0" w:type="dxa"/>
            </w:tcMar>
            <w:vAlign w:val="center"/>
          </w:tcPr>
          <w:p w14:paraId="62A99217" w14:textId="77777777" w:rsidR="00C87D32" w:rsidRDefault="00C87D32" w:rsidP="008F5402">
            <w:pPr>
              <w:pStyle w:val="Tableheaderslvl1-singleblack"/>
            </w:pPr>
          </w:p>
          <w:p w14:paraId="306BACF8" w14:textId="77777777" w:rsidR="00F4677F" w:rsidRDefault="00F4677F" w:rsidP="008F5402">
            <w:pPr>
              <w:pStyle w:val="Tableheaderslvl1-singleblack"/>
            </w:pPr>
          </w:p>
          <w:p w14:paraId="3182FE3F" w14:textId="3349C733" w:rsidR="00B57316" w:rsidRDefault="00B57316" w:rsidP="008F5402">
            <w:pPr>
              <w:pStyle w:val="Tableheaderslvl1-singleblack"/>
            </w:pPr>
            <w:r w:rsidRPr="008F5402">
              <w:t>Assessment task</w:t>
            </w:r>
            <w:r w:rsidR="000B3D53">
              <w:t xml:space="preserve"> 2</w:t>
            </w:r>
          </w:p>
          <w:p w14:paraId="5ADA6AEF" w14:textId="77777777" w:rsidR="00C87D32" w:rsidRDefault="00C87D32" w:rsidP="00C87D32">
            <w:pPr>
              <w:pStyle w:val="Table10itals"/>
            </w:pPr>
            <w:r>
              <w:t>Earth and space sciences</w:t>
            </w:r>
          </w:p>
          <w:p w14:paraId="65647B48" w14:textId="77777777" w:rsidR="00C87D32" w:rsidRDefault="00C87D32" w:rsidP="000B3D53">
            <w:pPr>
              <w:pStyle w:val="Table10itals"/>
            </w:pPr>
          </w:p>
          <w:p w14:paraId="66D6B72D" w14:textId="0DE542D0" w:rsidR="00C87D32" w:rsidRPr="008F5402" w:rsidRDefault="00C87D32" w:rsidP="000B3D53">
            <w:pPr>
              <w:pStyle w:val="Table10itals"/>
            </w:pPr>
          </w:p>
        </w:tc>
        <w:tc>
          <w:tcPr>
            <w:tcW w:w="2948" w:type="dxa"/>
            <w:shd w:val="clear" w:color="auto" w:fill="EDF5E4"/>
            <w:tcMar>
              <w:top w:w="0" w:type="dxa"/>
              <w:bottom w:w="0" w:type="dxa"/>
            </w:tcMar>
            <w:vAlign w:val="center"/>
          </w:tcPr>
          <w:p w14:paraId="3F4472F0" w14:textId="77777777" w:rsidR="00F4677F" w:rsidRDefault="00F4677F" w:rsidP="00F4677F">
            <w:pPr>
              <w:pStyle w:val="Tableheaderslvl1-singleblack"/>
            </w:pPr>
          </w:p>
          <w:p w14:paraId="512C94AE" w14:textId="45B15631" w:rsidR="00B57316" w:rsidRDefault="00B57316" w:rsidP="00F4677F">
            <w:pPr>
              <w:pStyle w:val="Tableheaderslvl1-singleblack"/>
            </w:pPr>
            <w:r w:rsidRPr="008F5402">
              <w:t>Assessment task</w:t>
            </w:r>
            <w:r w:rsidR="000B3D53">
              <w:t xml:space="preserve"> 3</w:t>
            </w:r>
          </w:p>
          <w:p w14:paraId="20CF10C9" w14:textId="42C3A126" w:rsidR="00F4677F" w:rsidRDefault="00F4677F" w:rsidP="00F4677F">
            <w:pPr>
              <w:pStyle w:val="Table10itals"/>
            </w:pPr>
            <w:r>
              <w:t>Biological sciences</w:t>
            </w:r>
          </w:p>
          <w:p w14:paraId="298686AD" w14:textId="7EF28732" w:rsidR="00C87D32" w:rsidRPr="008F5402" w:rsidRDefault="00C87D32" w:rsidP="00F4677F">
            <w:pPr>
              <w:pStyle w:val="Table10itals"/>
            </w:pPr>
          </w:p>
        </w:tc>
        <w:tc>
          <w:tcPr>
            <w:tcW w:w="2949" w:type="dxa"/>
            <w:shd w:val="clear" w:color="auto" w:fill="EDF5E4"/>
            <w:tcMar>
              <w:top w:w="0" w:type="dxa"/>
              <w:bottom w:w="0" w:type="dxa"/>
            </w:tcMar>
            <w:vAlign w:val="center"/>
          </w:tcPr>
          <w:p w14:paraId="4FB1D239" w14:textId="77777777" w:rsidR="00B57316" w:rsidRDefault="00B57316" w:rsidP="008F5402">
            <w:pPr>
              <w:pStyle w:val="Tableheaderslvl1-singleblack"/>
            </w:pPr>
            <w:r w:rsidRPr="008F5402">
              <w:t>Assessment task</w:t>
            </w:r>
            <w:r w:rsidR="000B3D53">
              <w:t xml:space="preserve"> 4</w:t>
            </w:r>
          </w:p>
          <w:p w14:paraId="587DECBD" w14:textId="77777777" w:rsidR="00F4677F" w:rsidRDefault="00F4677F" w:rsidP="00F4677F">
            <w:pPr>
              <w:pStyle w:val="Table10itals"/>
            </w:pPr>
            <w:r>
              <w:t>Physical sciences</w:t>
            </w:r>
          </w:p>
          <w:p w14:paraId="28E9639B" w14:textId="2241FC6F" w:rsidR="00F4677F" w:rsidRPr="008F5402" w:rsidRDefault="00F4677F" w:rsidP="000B3D53">
            <w:pPr>
              <w:pStyle w:val="Table10itals"/>
            </w:pPr>
          </w:p>
        </w:tc>
      </w:tr>
      <w:tr w:rsidR="00B23D94" w:rsidRPr="0027083F" w14:paraId="6671EF38" w14:textId="77777777" w:rsidTr="0046105D">
        <w:trPr>
          <w:cantSplit/>
          <w:trHeight w:val="170"/>
        </w:trPr>
        <w:tc>
          <w:tcPr>
            <w:tcW w:w="850" w:type="dxa"/>
            <w:vMerge w:val="restart"/>
            <w:shd w:val="clear" w:color="auto" w:fill="D9D9D9" w:themeFill="background1" w:themeFillShade="D9"/>
            <w:textDirection w:val="btLr"/>
            <w:vAlign w:val="center"/>
          </w:tcPr>
          <w:p w14:paraId="24DA487A" w14:textId="66ED52E7" w:rsidR="00B23D94" w:rsidRPr="00252C5C" w:rsidRDefault="00B23D94" w:rsidP="009846B4">
            <w:pPr>
              <w:pStyle w:val="Tableheadersverticalsingle"/>
              <w:ind w:left="113" w:right="113"/>
            </w:pPr>
            <w:r>
              <w:t>Range and balance of assessment conventions</w:t>
            </w:r>
          </w:p>
        </w:tc>
        <w:tc>
          <w:tcPr>
            <w:tcW w:w="2264" w:type="dxa"/>
            <w:tcBorders>
              <w:bottom w:val="nil"/>
            </w:tcBorders>
            <w:vAlign w:val="center"/>
          </w:tcPr>
          <w:p w14:paraId="02FE94D0" w14:textId="2AE40DAD" w:rsidR="00B23D94" w:rsidRPr="00275710" w:rsidRDefault="00B23D94" w:rsidP="009846B4">
            <w:pPr>
              <w:pStyle w:val="Tableheaderslvl1-blue"/>
              <w:jc w:val="right"/>
            </w:pPr>
            <w:r w:rsidRPr="00275710">
              <w:t>Technique</w:t>
            </w:r>
          </w:p>
        </w:tc>
        <w:sdt>
          <w:sdtPr>
            <w:alias w:val="Technique"/>
            <w:tag w:val="Technique"/>
            <w:id w:val="-1010287676"/>
            <w:placeholder>
              <w:docPart w:val="6EE4B14EDEA847509C68CE71A06A0271"/>
            </w:placeholder>
            <w15:color w:val="002060"/>
            <w:dropDownList>
              <w:listItem w:value="Choose an item."/>
              <w:listItem w:displayText="Assignment" w:value="Assignment"/>
              <w:listItem w:displayText="Experimental investigation" w:value="Experimental investigation"/>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2948" w:type="dxa"/>
                <w:tcMar>
                  <w:top w:w="0" w:type="dxa"/>
                  <w:bottom w:w="0" w:type="dxa"/>
                </w:tcMar>
                <w:vAlign w:val="center"/>
              </w:tcPr>
              <w:p w14:paraId="7B9F9240" w14:textId="494DC8CB" w:rsidR="00B23D94" w:rsidRPr="00C83939" w:rsidRDefault="00C87D32" w:rsidP="009846B4">
                <w:pPr>
                  <w:pStyle w:val="Chooseanitem"/>
                </w:pPr>
                <w:r>
                  <w:t>Experimental investigation</w:t>
                </w:r>
              </w:p>
            </w:tc>
          </w:sdtContent>
        </w:sdt>
        <w:sdt>
          <w:sdtPr>
            <w:alias w:val="Technique"/>
            <w:tag w:val="Technique"/>
            <w:id w:val="37716883"/>
            <w:placeholder>
              <w:docPart w:val="60196ED58EB04976960347860FD81022"/>
            </w:placeholder>
            <w15:color w:val="002060"/>
            <w:dropDownList>
              <w:listItem w:value="Choose an item."/>
              <w:listItem w:displayText="Assignment" w:value="Assignment"/>
              <w:listItem w:displayText="Experimental investigation" w:value="Experimental investigation"/>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2948" w:type="dxa"/>
                <w:tcMar>
                  <w:top w:w="0" w:type="dxa"/>
                  <w:bottom w:w="0" w:type="dxa"/>
                </w:tcMar>
                <w:vAlign w:val="center"/>
              </w:tcPr>
              <w:p w14:paraId="33BAA547" w14:textId="24B3B8AD" w:rsidR="00B23D94" w:rsidRPr="00C83939" w:rsidRDefault="00F4677F" w:rsidP="009846B4">
                <w:pPr>
                  <w:pStyle w:val="Chooseanitem"/>
                </w:pPr>
                <w:r>
                  <w:t>Investigation</w:t>
                </w:r>
              </w:p>
            </w:tc>
          </w:sdtContent>
        </w:sdt>
        <w:sdt>
          <w:sdtPr>
            <w:alias w:val="Technique"/>
            <w:tag w:val="Technique"/>
            <w:id w:val="245778730"/>
            <w:placeholder>
              <w:docPart w:val="784EC973316C4688A82252C7E498F1B9"/>
            </w:placeholder>
            <w15:color w:val="002060"/>
            <w:dropDownList>
              <w:listItem w:value="Choose an item."/>
              <w:listItem w:displayText="Assignment" w:value="Assignment"/>
              <w:listItem w:displayText="Experimental investigation" w:value="Experimental investigation"/>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2948" w:type="dxa"/>
                <w:tcMar>
                  <w:top w:w="0" w:type="dxa"/>
                  <w:bottom w:w="0" w:type="dxa"/>
                </w:tcMar>
                <w:vAlign w:val="center"/>
              </w:tcPr>
              <w:p w14:paraId="7198658A" w14:textId="7850BE9C" w:rsidR="00B23D94" w:rsidRPr="00C83939" w:rsidRDefault="00F4677F" w:rsidP="009846B4">
                <w:pPr>
                  <w:pStyle w:val="Chooseanitem"/>
                </w:pPr>
                <w:r>
                  <w:t>Short response</w:t>
                </w:r>
              </w:p>
            </w:tc>
          </w:sdtContent>
        </w:sdt>
        <w:sdt>
          <w:sdtPr>
            <w:alias w:val="Technique"/>
            <w:tag w:val="Technique"/>
            <w:id w:val="1446881519"/>
            <w:placeholder>
              <w:docPart w:val="A4551D11355E4C41A2DE37E10C7F8007"/>
            </w:placeholder>
            <w15:color w:val="002060"/>
            <w:dropDownList>
              <w:listItem w:value="Choose an item."/>
              <w:listItem w:displayText="Assignment" w:value="Assignment"/>
              <w:listItem w:displayText="Experimental investigation" w:value="Experimental investigation"/>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2949" w:type="dxa"/>
                <w:tcMar>
                  <w:top w:w="0" w:type="dxa"/>
                  <w:bottom w:w="0" w:type="dxa"/>
                </w:tcMar>
                <w:vAlign w:val="center"/>
              </w:tcPr>
              <w:p w14:paraId="7E7C6387" w14:textId="325EFBFC" w:rsidR="00B23D94" w:rsidRPr="00C83939" w:rsidRDefault="00F4677F" w:rsidP="009846B4">
                <w:pPr>
                  <w:pStyle w:val="Chooseanitem"/>
                </w:pPr>
                <w:r>
                  <w:t>Investigation</w:t>
                </w:r>
              </w:p>
            </w:tc>
          </w:sdtContent>
        </w:sdt>
      </w:tr>
      <w:tr w:rsidR="00B23D94" w:rsidRPr="0027083F" w14:paraId="3D47FA5F" w14:textId="77777777" w:rsidTr="0046105D">
        <w:trPr>
          <w:trHeight w:val="170"/>
        </w:trPr>
        <w:tc>
          <w:tcPr>
            <w:tcW w:w="850" w:type="dxa"/>
            <w:vMerge/>
            <w:shd w:val="clear" w:color="auto" w:fill="D9D9D9" w:themeFill="background1" w:themeFillShade="D9"/>
            <w:vAlign w:val="center"/>
          </w:tcPr>
          <w:p w14:paraId="7AF1C278" w14:textId="77777777" w:rsidR="00B23D94" w:rsidRPr="00252C5C" w:rsidRDefault="00B23D94" w:rsidP="003B0F18">
            <w:pPr>
              <w:pStyle w:val="Tableheaderslvl1-blue"/>
            </w:pPr>
          </w:p>
        </w:tc>
        <w:tc>
          <w:tcPr>
            <w:tcW w:w="2264" w:type="dxa"/>
          </w:tcPr>
          <w:p w14:paraId="6EE8831E" w14:textId="7E16AD83" w:rsidR="00B23D94" w:rsidRPr="00275710" w:rsidRDefault="00B23D94" w:rsidP="003B0F18">
            <w:pPr>
              <w:pStyle w:val="Tableheaderslvl1-blue"/>
              <w:jc w:val="right"/>
            </w:pPr>
            <w:r w:rsidRPr="00275710">
              <w:t>Mode</w:t>
            </w:r>
          </w:p>
        </w:tc>
        <w:tc>
          <w:tcPr>
            <w:tcW w:w="2948" w:type="dxa"/>
            <w:tcMar>
              <w:top w:w="0" w:type="dxa"/>
              <w:bottom w:w="0" w:type="dxa"/>
            </w:tcMar>
          </w:tcPr>
          <w:p w14:paraId="58DE6605" w14:textId="7AD1D7C3" w:rsidR="00B23D94" w:rsidRDefault="001B2139" w:rsidP="00A57D71">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09098923"/>
                <w14:checkbox>
                  <w14:checked w14:val="1"/>
                  <w14:checkedState w14:val="2612" w14:font="MS Gothic"/>
                  <w14:uncheckedState w14:val="2610" w14:font="MS Gothic"/>
                </w14:checkbox>
              </w:sdtPr>
              <w:sdtEndPr/>
              <w:sdtContent>
                <w:r w:rsidR="00C87D32">
                  <w:rPr>
                    <w:rFonts w:ascii="MS Gothic" w:eastAsia="MS Gothic" w:hAnsi="MS Gothic" w:cstheme="minorHAnsi" w:hint="eastAsia"/>
                    <w:szCs w:val="18"/>
                  </w:rPr>
                  <w:t>☒</w:t>
                </w:r>
              </w:sdtContent>
            </w:sdt>
            <w:r w:rsidR="00B23D94" w:rsidRPr="00C362DB">
              <w:rPr>
                <w:rFonts w:asciiTheme="minorHAnsi" w:hAnsiTheme="minorHAnsi" w:cstheme="minorHAnsi"/>
                <w:szCs w:val="18"/>
              </w:rPr>
              <w:tab/>
              <w:t>Writte</w:t>
            </w:r>
            <w:r w:rsidR="00C87D32">
              <w:rPr>
                <w:rFonts w:asciiTheme="minorHAnsi" w:hAnsiTheme="minorHAnsi" w:cstheme="minorHAnsi"/>
                <w:szCs w:val="18"/>
              </w:rPr>
              <w:t>n</w:t>
            </w:r>
          </w:p>
          <w:p w14:paraId="68FB0CE2" w14:textId="4C2EB131" w:rsidR="00C87D32" w:rsidRPr="00A57D71" w:rsidRDefault="001B2139" w:rsidP="00A57D71">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781448212"/>
                <w14:checkbox>
                  <w14:checked w14:val="1"/>
                  <w14:checkedState w14:val="2612" w14:font="MS Gothic"/>
                  <w14:uncheckedState w14:val="2610" w14:font="MS Gothic"/>
                </w14:checkbox>
              </w:sdtPr>
              <w:sdtEndPr/>
              <w:sdtContent>
                <w:r w:rsidR="00C87D32">
                  <w:rPr>
                    <w:rFonts w:ascii="MS Gothic" w:eastAsia="MS Gothic" w:hAnsi="MS Gothic" w:cstheme="minorHAnsi" w:hint="eastAsia"/>
                    <w:szCs w:val="18"/>
                  </w:rPr>
                  <w:t>☒</w:t>
                </w:r>
              </w:sdtContent>
            </w:sdt>
            <w:r w:rsidR="00C87D32" w:rsidRPr="00EE34FA">
              <w:rPr>
                <w:rFonts w:asciiTheme="minorHAnsi" w:hAnsiTheme="minorHAnsi" w:cstheme="minorHAnsi"/>
                <w:szCs w:val="18"/>
              </w:rPr>
              <w:tab/>
              <w:t>Practical</w:t>
            </w:r>
          </w:p>
        </w:tc>
        <w:tc>
          <w:tcPr>
            <w:tcW w:w="2948" w:type="dxa"/>
            <w:tcMar>
              <w:top w:w="0" w:type="dxa"/>
              <w:bottom w:w="0" w:type="dxa"/>
            </w:tcMar>
          </w:tcPr>
          <w:p w14:paraId="26D77900" w14:textId="77777777" w:rsidR="00F4677F" w:rsidRDefault="001B2139" w:rsidP="00F4677F">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942231299"/>
                <w14:checkbox>
                  <w14:checked w14:val="1"/>
                  <w14:checkedState w14:val="2612" w14:font="MS Gothic"/>
                  <w14:uncheckedState w14:val="2610" w14:font="MS Gothic"/>
                </w14:checkbox>
              </w:sdtPr>
              <w:sdtEndPr/>
              <w:sdtContent>
                <w:r w:rsidR="00F4677F">
                  <w:rPr>
                    <w:rFonts w:ascii="MS Gothic" w:eastAsia="MS Gothic" w:hAnsi="MS Gothic" w:cstheme="minorHAnsi" w:hint="eastAsia"/>
                    <w:szCs w:val="18"/>
                  </w:rPr>
                  <w:t>☒</w:t>
                </w:r>
              </w:sdtContent>
            </w:sdt>
            <w:r w:rsidR="00F4677F" w:rsidRPr="00C362DB">
              <w:rPr>
                <w:rFonts w:asciiTheme="minorHAnsi" w:hAnsiTheme="minorHAnsi" w:cstheme="minorHAnsi"/>
                <w:szCs w:val="18"/>
              </w:rPr>
              <w:tab/>
              <w:t>Multimodal</w:t>
            </w:r>
          </w:p>
          <w:p w14:paraId="6250A1A6" w14:textId="77777777" w:rsidR="00B23D94" w:rsidRDefault="00B23D94" w:rsidP="0046105D">
            <w:pPr>
              <w:spacing w:after="60" w:line="240" w:lineRule="auto"/>
              <w:ind w:left="284" w:hanging="284"/>
              <w:rPr>
                <w:rFonts w:ascii="MS Gothic" w:eastAsia="MS Gothic" w:hAnsi="MS Gothic" w:cstheme="minorHAnsi"/>
                <w:szCs w:val="18"/>
              </w:rPr>
            </w:pPr>
          </w:p>
          <w:p w14:paraId="022A2507" w14:textId="2C81DE82" w:rsidR="00F4677F" w:rsidRPr="00C362DB" w:rsidRDefault="00F4677F" w:rsidP="0046105D">
            <w:pPr>
              <w:spacing w:after="60" w:line="240" w:lineRule="auto"/>
              <w:ind w:left="284" w:hanging="284"/>
              <w:rPr>
                <w:rFonts w:asciiTheme="minorHAnsi" w:hAnsiTheme="minorHAnsi" w:cstheme="minorHAnsi"/>
              </w:rPr>
            </w:pPr>
          </w:p>
        </w:tc>
        <w:tc>
          <w:tcPr>
            <w:tcW w:w="2948" w:type="dxa"/>
            <w:tcMar>
              <w:top w:w="0" w:type="dxa"/>
              <w:bottom w:w="0" w:type="dxa"/>
            </w:tcMar>
          </w:tcPr>
          <w:p w14:paraId="3DBA2BC3" w14:textId="77777777" w:rsidR="00F4677F" w:rsidRDefault="001B2139" w:rsidP="00F4677F">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6626084"/>
                <w14:checkbox>
                  <w14:checked w14:val="1"/>
                  <w14:checkedState w14:val="2612" w14:font="MS Gothic"/>
                  <w14:uncheckedState w14:val="2610" w14:font="MS Gothic"/>
                </w14:checkbox>
              </w:sdtPr>
              <w:sdtEndPr/>
              <w:sdtContent>
                <w:r w:rsidR="00F4677F">
                  <w:rPr>
                    <w:rFonts w:ascii="MS Gothic" w:eastAsia="MS Gothic" w:hAnsi="MS Gothic" w:cstheme="minorHAnsi" w:hint="eastAsia"/>
                    <w:szCs w:val="18"/>
                  </w:rPr>
                  <w:t>☒</w:t>
                </w:r>
              </w:sdtContent>
            </w:sdt>
            <w:r w:rsidR="00F4677F" w:rsidRPr="005900D9">
              <w:rPr>
                <w:rFonts w:asciiTheme="minorHAnsi" w:hAnsiTheme="minorHAnsi" w:cstheme="minorHAnsi"/>
                <w:szCs w:val="18"/>
              </w:rPr>
              <w:tab/>
              <w:t>Written</w:t>
            </w:r>
          </w:p>
          <w:p w14:paraId="661C712B" w14:textId="4D430C2C" w:rsidR="00F4677F" w:rsidRPr="00C362DB" w:rsidRDefault="00F4677F" w:rsidP="0046105D">
            <w:pPr>
              <w:spacing w:after="60" w:line="240" w:lineRule="auto"/>
              <w:ind w:left="284" w:hanging="284"/>
              <w:rPr>
                <w:rFonts w:asciiTheme="minorHAnsi" w:hAnsiTheme="minorHAnsi" w:cstheme="minorHAnsi"/>
              </w:rPr>
            </w:pPr>
          </w:p>
        </w:tc>
        <w:tc>
          <w:tcPr>
            <w:tcW w:w="2949" w:type="dxa"/>
            <w:tcMar>
              <w:top w:w="0" w:type="dxa"/>
              <w:bottom w:w="0" w:type="dxa"/>
            </w:tcMar>
          </w:tcPr>
          <w:p w14:paraId="6C2E6C8A" w14:textId="5FC6637F" w:rsidR="00B23D94" w:rsidRPr="00C362DB" w:rsidRDefault="001B2139" w:rsidP="0046105D">
            <w:pPr>
              <w:spacing w:after="60" w:line="240" w:lineRule="auto"/>
              <w:ind w:left="284" w:hanging="284"/>
              <w:rPr>
                <w:rFonts w:asciiTheme="minorHAnsi" w:hAnsiTheme="minorHAnsi" w:cstheme="minorHAnsi"/>
              </w:rPr>
            </w:pPr>
            <w:sdt>
              <w:sdtPr>
                <w:rPr>
                  <w:rFonts w:asciiTheme="minorHAnsi" w:hAnsiTheme="minorHAnsi" w:cstheme="minorHAnsi"/>
                  <w:szCs w:val="18"/>
                </w:rPr>
                <w:id w:val="1583721257"/>
                <w14:checkbox>
                  <w14:checked w14:val="1"/>
                  <w14:checkedState w14:val="2612" w14:font="MS Gothic"/>
                  <w14:uncheckedState w14:val="2610" w14:font="MS Gothic"/>
                </w14:checkbox>
              </w:sdtPr>
              <w:sdtEndPr/>
              <w:sdtContent>
                <w:r w:rsidR="00B23D94">
                  <w:rPr>
                    <w:rFonts w:ascii="MS Gothic" w:eastAsia="MS Gothic" w:hAnsi="MS Gothic" w:cstheme="minorHAnsi" w:hint="eastAsia"/>
                    <w:szCs w:val="18"/>
                  </w:rPr>
                  <w:t>☒</w:t>
                </w:r>
              </w:sdtContent>
            </w:sdt>
            <w:r w:rsidR="00B23D94" w:rsidRPr="005900D9">
              <w:rPr>
                <w:rFonts w:asciiTheme="minorHAnsi" w:hAnsiTheme="minorHAnsi" w:cstheme="minorHAnsi"/>
                <w:szCs w:val="18"/>
              </w:rPr>
              <w:tab/>
              <w:t>Written</w:t>
            </w:r>
          </w:p>
        </w:tc>
      </w:tr>
      <w:tr w:rsidR="00B23D94" w:rsidRPr="0027083F" w14:paraId="1658FCD7" w14:textId="77777777" w:rsidTr="0046105D">
        <w:trPr>
          <w:trHeight w:val="764"/>
        </w:trPr>
        <w:tc>
          <w:tcPr>
            <w:tcW w:w="850" w:type="dxa"/>
            <w:vMerge/>
            <w:shd w:val="clear" w:color="auto" w:fill="D9D9D9" w:themeFill="background1" w:themeFillShade="D9"/>
            <w:vAlign w:val="center"/>
          </w:tcPr>
          <w:p w14:paraId="40333928" w14:textId="77777777" w:rsidR="00B23D94" w:rsidRPr="00252C5C" w:rsidRDefault="00B23D94" w:rsidP="001F0AE5">
            <w:pPr>
              <w:pStyle w:val="Tableheaderslvl1-blue"/>
            </w:pPr>
          </w:p>
        </w:tc>
        <w:tc>
          <w:tcPr>
            <w:tcW w:w="2264" w:type="dxa"/>
            <w:tcBorders>
              <w:bottom w:val="nil"/>
            </w:tcBorders>
          </w:tcPr>
          <w:p w14:paraId="4B59D216" w14:textId="1CE10E64" w:rsidR="00B23D94" w:rsidRPr="00275710" w:rsidRDefault="00B23D94" w:rsidP="00305395">
            <w:pPr>
              <w:pStyle w:val="Tableheaderslvl1-blue"/>
              <w:jc w:val="right"/>
            </w:pPr>
            <w:r w:rsidRPr="00275710">
              <w:t>Conditions</w:t>
            </w:r>
          </w:p>
        </w:tc>
        <w:tc>
          <w:tcPr>
            <w:tcW w:w="2948" w:type="dxa"/>
            <w:tcBorders>
              <w:bottom w:val="nil"/>
            </w:tcBorders>
            <w:tcMar>
              <w:right w:w="57" w:type="dxa"/>
            </w:tcMar>
          </w:tcPr>
          <w:p w14:paraId="71D5CD10" w14:textId="703229F3" w:rsidR="00B23D94" w:rsidRPr="00C362DB" w:rsidRDefault="001B2139" w:rsidP="0046105D">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487316507"/>
                <w14:checkbox>
                  <w14:checked w14:val="1"/>
                  <w14:checkedState w14:val="2612" w14:font="MS Gothic"/>
                  <w14:uncheckedState w14:val="2610" w14:font="MS Gothic"/>
                </w14:checkbox>
              </w:sdtPr>
              <w:sdtEndPr/>
              <w:sdtContent>
                <w:r w:rsidR="00B23D94">
                  <w:rPr>
                    <w:rFonts w:ascii="MS Gothic" w:eastAsia="MS Gothic" w:hAnsi="MS Gothic" w:cstheme="minorHAnsi" w:hint="eastAsia"/>
                    <w:szCs w:val="18"/>
                  </w:rPr>
                  <w:t>☒</w:t>
                </w:r>
              </w:sdtContent>
            </w:sdt>
            <w:r w:rsidR="00B23D94" w:rsidRPr="00C362DB">
              <w:rPr>
                <w:rFonts w:asciiTheme="minorHAnsi" w:hAnsiTheme="minorHAnsi" w:cstheme="minorHAnsi"/>
                <w:szCs w:val="18"/>
              </w:rPr>
              <w:tab/>
              <w:t>Access to resources</w:t>
            </w:r>
          </w:p>
          <w:p w14:paraId="12044C9C" w14:textId="77777777" w:rsidR="00C87D32" w:rsidRPr="00C362DB" w:rsidRDefault="001B2139" w:rsidP="00C87D32">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901557240"/>
                <w14:checkbox>
                  <w14:checked w14:val="1"/>
                  <w14:checkedState w14:val="2612" w14:font="MS Gothic"/>
                  <w14:uncheckedState w14:val="2610" w14:font="MS Gothic"/>
                </w14:checkbox>
              </w:sdtPr>
              <w:sdtEndPr/>
              <w:sdtContent>
                <w:r w:rsidR="00B23D94">
                  <w:rPr>
                    <w:rFonts w:ascii="MS Gothic" w:eastAsia="MS Gothic" w:hAnsi="MS Gothic" w:cstheme="minorHAnsi" w:hint="eastAsia"/>
                    <w:szCs w:val="18"/>
                  </w:rPr>
                  <w:t>☒</w:t>
                </w:r>
              </w:sdtContent>
            </w:sdt>
            <w:r w:rsidR="00B23D94" w:rsidRPr="00C362DB">
              <w:rPr>
                <w:rFonts w:asciiTheme="minorHAnsi" w:hAnsiTheme="minorHAnsi" w:cstheme="minorHAnsi"/>
                <w:szCs w:val="18"/>
              </w:rPr>
              <w:tab/>
              <w:t>Individual task</w:t>
            </w:r>
            <w:r w:rsidR="00C87D32">
              <w:rPr>
                <w:rFonts w:asciiTheme="minorHAnsi" w:hAnsiTheme="minorHAnsi" w:cstheme="minorHAnsi"/>
                <w:szCs w:val="18"/>
              </w:rPr>
              <w:t xml:space="preserve"> </w:t>
            </w:r>
            <w:r w:rsidR="00C87D32">
              <w:rPr>
                <w:rStyle w:val="Bluebold9pt"/>
                <w:rFonts w:asciiTheme="minorHAnsi" w:hAnsiTheme="minorHAnsi" w:cstheme="minorHAnsi"/>
                <w:szCs w:val="18"/>
              </w:rPr>
              <w:t>and</w:t>
            </w:r>
          </w:p>
          <w:p w14:paraId="4FDD6C75" w14:textId="49FBC2CE" w:rsidR="00B23D94" w:rsidRPr="00C362DB" w:rsidRDefault="001B2139" w:rsidP="00C87D32">
            <w:pPr>
              <w:spacing w:after="0" w:line="240" w:lineRule="auto"/>
              <w:ind w:left="284" w:hanging="284"/>
              <w:rPr>
                <w:rFonts w:asciiTheme="minorHAnsi" w:hAnsiTheme="minorHAnsi" w:cstheme="minorHAnsi"/>
                <w:szCs w:val="18"/>
              </w:rPr>
            </w:pPr>
            <w:sdt>
              <w:sdtPr>
                <w:rPr>
                  <w:rFonts w:asciiTheme="minorHAnsi" w:hAnsiTheme="minorHAnsi" w:cstheme="minorHAnsi"/>
                  <w:szCs w:val="18"/>
                </w:rPr>
                <w:id w:val="608159423"/>
                <w14:checkbox>
                  <w14:checked w14:val="1"/>
                  <w14:checkedState w14:val="2612" w14:font="MS Gothic"/>
                  <w14:uncheckedState w14:val="2610" w14:font="MS Gothic"/>
                </w14:checkbox>
              </w:sdtPr>
              <w:sdtEndPr/>
              <w:sdtContent>
                <w:r w:rsidR="00C87D32">
                  <w:rPr>
                    <w:rFonts w:ascii="MS Gothic" w:eastAsia="MS Gothic" w:hAnsi="MS Gothic" w:cstheme="minorHAnsi" w:hint="eastAsia"/>
                    <w:szCs w:val="18"/>
                  </w:rPr>
                  <w:t>☒</w:t>
                </w:r>
              </w:sdtContent>
            </w:sdt>
            <w:r w:rsidR="00C87D32" w:rsidRPr="00C362DB">
              <w:rPr>
                <w:rFonts w:asciiTheme="minorHAnsi" w:hAnsiTheme="minorHAnsi" w:cstheme="minorHAnsi"/>
                <w:szCs w:val="18"/>
              </w:rPr>
              <w:tab/>
              <w:t>Group work</w:t>
            </w:r>
          </w:p>
        </w:tc>
        <w:tc>
          <w:tcPr>
            <w:tcW w:w="2948" w:type="dxa"/>
            <w:tcBorders>
              <w:bottom w:val="nil"/>
            </w:tcBorders>
            <w:tcMar>
              <w:right w:w="57" w:type="dxa"/>
            </w:tcMar>
          </w:tcPr>
          <w:p w14:paraId="4E738092" w14:textId="04277CDB" w:rsidR="00B23D94" w:rsidRPr="00C362DB" w:rsidRDefault="001B2139" w:rsidP="0046105D">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687132369"/>
                <w14:checkbox>
                  <w14:checked w14:val="1"/>
                  <w14:checkedState w14:val="2612" w14:font="MS Gothic"/>
                  <w14:uncheckedState w14:val="2610" w14:font="MS Gothic"/>
                </w14:checkbox>
              </w:sdtPr>
              <w:sdtEndPr/>
              <w:sdtContent>
                <w:r w:rsidR="00B23D94">
                  <w:rPr>
                    <w:rFonts w:ascii="MS Gothic" w:eastAsia="MS Gothic" w:hAnsi="MS Gothic" w:cstheme="minorHAnsi" w:hint="eastAsia"/>
                    <w:szCs w:val="18"/>
                  </w:rPr>
                  <w:t>☒</w:t>
                </w:r>
              </w:sdtContent>
            </w:sdt>
            <w:r w:rsidR="00B23D94" w:rsidRPr="00C362DB">
              <w:rPr>
                <w:rFonts w:asciiTheme="minorHAnsi" w:hAnsiTheme="minorHAnsi" w:cstheme="minorHAnsi"/>
                <w:szCs w:val="18"/>
              </w:rPr>
              <w:tab/>
              <w:t>Access to resources</w:t>
            </w:r>
          </w:p>
          <w:p w14:paraId="7C96B5DE" w14:textId="4A6B41FA" w:rsidR="00C87D32" w:rsidRPr="00C362DB" w:rsidRDefault="001B2139" w:rsidP="00C87D32">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417982914"/>
                <w14:checkbox>
                  <w14:checked w14:val="1"/>
                  <w14:checkedState w14:val="2612" w14:font="MS Gothic"/>
                  <w14:uncheckedState w14:val="2610" w14:font="MS Gothic"/>
                </w14:checkbox>
              </w:sdtPr>
              <w:sdtEndPr/>
              <w:sdtContent>
                <w:r w:rsidR="00B23D94">
                  <w:rPr>
                    <w:rFonts w:ascii="MS Gothic" w:eastAsia="MS Gothic" w:hAnsi="MS Gothic" w:cstheme="minorHAnsi" w:hint="eastAsia"/>
                    <w:szCs w:val="18"/>
                  </w:rPr>
                  <w:t>☒</w:t>
                </w:r>
              </w:sdtContent>
            </w:sdt>
            <w:r w:rsidR="00B23D94" w:rsidRPr="00C362DB">
              <w:rPr>
                <w:rFonts w:asciiTheme="minorHAnsi" w:hAnsiTheme="minorHAnsi" w:cstheme="minorHAnsi"/>
                <w:szCs w:val="18"/>
              </w:rPr>
              <w:tab/>
              <w:t xml:space="preserve">Individual task </w:t>
            </w:r>
          </w:p>
        </w:tc>
        <w:tc>
          <w:tcPr>
            <w:tcW w:w="2948" w:type="dxa"/>
            <w:tcBorders>
              <w:bottom w:val="nil"/>
            </w:tcBorders>
            <w:tcMar>
              <w:right w:w="57" w:type="dxa"/>
            </w:tcMar>
          </w:tcPr>
          <w:p w14:paraId="3C7BD89E" w14:textId="4238A7ED" w:rsidR="00B23D94" w:rsidRPr="00C362DB" w:rsidRDefault="001B2139" w:rsidP="0046105D">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849064501"/>
                <w14:checkbox>
                  <w14:checked w14:val="1"/>
                  <w14:checkedState w14:val="2612" w14:font="MS Gothic"/>
                  <w14:uncheckedState w14:val="2610" w14:font="MS Gothic"/>
                </w14:checkbox>
              </w:sdtPr>
              <w:sdtEndPr/>
              <w:sdtContent>
                <w:r w:rsidR="00B23D94">
                  <w:rPr>
                    <w:rFonts w:ascii="MS Gothic" w:eastAsia="MS Gothic" w:hAnsi="MS Gothic" w:cstheme="minorHAnsi" w:hint="eastAsia"/>
                    <w:szCs w:val="18"/>
                  </w:rPr>
                  <w:t>☒</w:t>
                </w:r>
              </w:sdtContent>
            </w:sdt>
            <w:r w:rsidR="00B23D94" w:rsidRPr="00C362DB">
              <w:rPr>
                <w:rFonts w:asciiTheme="minorHAnsi" w:hAnsiTheme="minorHAnsi" w:cstheme="minorHAnsi"/>
                <w:szCs w:val="18"/>
              </w:rPr>
              <w:tab/>
              <w:t>Access to resources</w:t>
            </w:r>
          </w:p>
          <w:p w14:paraId="481397E3" w14:textId="77777777" w:rsidR="00F4677F" w:rsidRPr="00C362DB" w:rsidRDefault="001B2139" w:rsidP="00F4677F">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218278715"/>
                <w14:checkbox>
                  <w14:checked w14:val="1"/>
                  <w14:checkedState w14:val="2612" w14:font="MS Gothic"/>
                  <w14:uncheckedState w14:val="2610" w14:font="MS Gothic"/>
                </w14:checkbox>
              </w:sdtPr>
              <w:sdtEndPr/>
              <w:sdtContent>
                <w:r w:rsidR="00B23D94">
                  <w:rPr>
                    <w:rFonts w:ascii="MS Gothic" w:eastAsia="MS Gothic" w:hAnsi="MS Gothic" w:cstheme="minorHAnsi" w:hint="eastAsia"/>
                    <w:szCs w:val="18"/>
                  </w:rPr>
                  <w:t>☒</w:t>
                </w:r>
              </w:sdtContent>
            </w:sdt>
            <w:r w:rsidR="00B23D94" w:rsidRPr="00C362DB">
              <w:rPr>
                <w:rFonts w:asciiTheme="minorHAnsi" w:hAnsiTheme="minorHAnsi" w:cstheme="minorHAnsi"/>
                <w:szCs w:val="18"/>
              </w:rPr>
              <w:tab/>
              <w:t>Individual task</w:t>
            </w:r>
            <w:r w:rsidR="00F4677F">
              <w:rPr>
                <w:rFonts w:asciiTheme="minorHAnsi" w:hAnsiTheme="minorHAnsi" w:cstheme="minorHAnsi"/>
                <w:szCs w:val="18"/>
              </w:rPr>
              <w:t xml:space="preserve"> </w:t>
            </w:r>
            <w:r w:rsidR="00F4677F">
              <w:rPr>
                <w:rStyle w:val="Bluebold9pt"/>
                <w:rFonts w:asciiTheme="minorHAnsi" w:hAnsiTheme="minorHAnsi" w:cstheme="minorHAnsi"/>
                <w:szCs w:val="18"/>
              </w:rPr>
              <w:t>and</w:t>
            </w:r>
          </w:p>
          <w:p w14:paraId="7903B9A2" w14:textId="32B6B243" w:rsidR="00B23D94" w:rsidRPr="00C362DB" w:rsidRDefault="001B2139" w:rsidP="00F4677F">
            <w:pPr>
              <w:spacing w:after="0" w:line="240" w:lineRule="auto"/>
              <w:ind w:left="284" w:hanging="284"/>
              <w:rPr>
                <w:rFonts w:asciiTheme="minorHAnsi" w:hAnsiTheme="minorHAnsi" w:cstheme="minorHAnsi"/>
                <w:szCs w:val="18"/>
              </w:rPr>
            </w:pPr>
            <w:sdt>
              <w:sdtPr>
                <w:rPr>
                  <w:rFonts w:asciiTheme="minorHAnsi" w:hAnsiTheme="minorHAnsi" w:cstheme="minorHAnsi"/>
                  <w:szCs w:val="18"/>
                </w:rPr>
                <w:id w:val="-1041052919"/>
                <w14:checkbox>
                  <w14:checked w14:val="1"/>
                  <w14:checkedState w14:val="2612" w14:font="MS Gothic"/>
                  <w14:uncheckedState w14:val="2610" w14:font="MS Gothic"/>
                </w14:checkbox>
              </w:sdtPr>
              <w:sdtEndPr/>
              <w:sdtContent>
                <w:r w:rsidR="00F4677F">
                  <w:rPr>
                    <w:rFonts w:ascii="MS Gothic" w:eastAsia="MS Gothic" w:hAnsi="MS Gothic" w:cstheme="minorHAnsi" w:hint="eastAsia"/>
                    <w:szCs w:val="18"/>
                  </w:rPr>
                  <w:t>☒</w:t>
                </w:r>
              </w:sdtContent>
            </w:sdt>
            <w:r w:rsidR="00F4677F" w:rsidRPr="00C362DB">
              <w:rPr>
                <w:rFonts w:asciiTheme="minorHAnsi" w:hAnsiTheme="minorHAnsi" w:cstheme="minorHAnsi"/>
                <w:szCs w:val="18"/>
              </w:rPr>
              <w:tab/>
              <w:t>Group work</w:t>
            </w:r>
          </w:p>
        </w:tc>
        <w:tc>
          <w:tcPr>
            <w:tcW w:w="2949" w:type="dxa"/>
            <w:tcBorders>
              <w:bottom w:val="nil"/>
            </w:tcBorders>
            <w:tcMar>
              <w:right w:w="57" w:type="dxa"/>
            </w:tcMar>
          </w:tcPr>
          <w:p w14:paraId="3CC449F7" w14:textId="7922B61C" w:rsidR="00B23D94" w:rsidRPr="00C362DB" w:rsidRDefault="001B2139" w:rsidP="0046105D">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964683261"/>
                <w14:checkbox>
                  <w14:checked w14:val="1"/>
                  <w14:checkedState w14:val="2612" w14:font="MS Gothic"/>
                  <w14:uncheckedState w14:val="2610" w14:font="MS Gothic"/>
                </w14:checkbox>
              </w:sdtPr>
              <w:sdtEndPr/>
              <w:sdtContent>
                <w:r w:rsidR="00B23D94">
                  <w:rPr>
                    <w:rFonts w:ascii="MS Gothic" w:eastAsia="MS Gothic" w:hAnsi="MS Gothic" w:cstheme="minorHAnsi" w:hint="eastAsia"/>
                    <w:szCs w:val="18"/>
                  </w:rPr>
                  <w:t>☒</w:t>
                </w:r>
              </w:sdtContent>
            </w:sdt>
            <w:r w:rsidR="00B23D94" w:rsidRPr="00C362DB">
              <w:rPr>
                <w:rFonts w:asciiTheme="minorHAnsi" w:hAnsiTheme="minorHAnsi" w:cstheme="minorHAnsi"/>
                <w:szCs w:val="18"/>
              </w:rPr>
              <w:tab/>
              <w:t>Access to resources</w:t>
            </w:r>
          </w:p>
          <w:p w14:paraId="51565ED3" w14:textId="41C85710" w:rsidR="00F4677F" w:rsidRPr="00C362DB" w:rsidRDefault="001B2139" w:rsidP="00F4677F">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503596581"/>
                <w14:checkbox>
                  <w14:checked w14:val="1"/>
                  <w14:checkedState w14:val="2612" w14:font="MS Gothic"/>
                  <w14:uncheckedState w14:val="2610" w14:font="MS Gothic"/>
                </w14:checkbox>
              </w:sdtPr>
              <w:sdtEndPr/>
              <w:sdtContent>
                <w:r w:rsidR="00B23D94">
                  <w:rPr>
                    <w:rFonts w:ascii="MS Gothic" w:eastAsia="MS Gothic" w:hAnsi="MS Gothic" w:cstheme="minorHAnsi" w:hint="eastAsia"/>
                    <w:szCs w:val="18"/>
                  </w:rPr>
                  <w:t>☒</w:t>
                </w:r>
              </w:sdtContent>
            </w:sdt>
            <w:r w:rsidR="00B23D94" w:rsidRPr="00C362DB">
              <w:rPr>
                <w:rFonts w:asciiTheme="minorHAnsi" w:hAnsiTheme="minorHAnsi" w:cstheme="minorHAnsi"/>
                <w:szCs w:val="18"/>
              </w:rPr>
              <w:tab/>
              <w:t xml:space="preserve">Individual task </w:t>
            </w:r>
          </w:p>
          <w:p w14:paraId="1EF572FD" w14:textId="25E1832B" w:rsidR="00B23D94" w:rsidRPr="00C362DB" w:rsidRDefault="00B23D94" w:rsidP="00A57D71">
            <w:pPr>
              <w:spacing w:after="0" w:line="240" w:lineRule="auto"/>
              <w:ind w:left="284" w:hanging="284"/>
              <w:rPr>
                <w:rFonts w:asciiTheme="minorHAnsi" w:hAnsiTheme="minorHAnsi" w:cstheme="minorHAnsi"/>
                <w:szCs w:val="18"/>
              </w:rPr>
            </w:pPr>
          </w:p>
        </w:tc>
      </w:tr>
      <w:tr w:rsidR="00B23D94" w:rsidRPr="0027083F" w14:paraId="4A46DF7F" w14:textId="77777777" w:rsidTr="0046105D">
        <w:trPr>
          <w:trHeight w:val="764"/>
        </w:trPr>
        <w:tc>
          <w:tcPr>
            <w:tcW w:w="850" w:type="dxa"/>
            <w:vMerge/>
            <w:tcBorders>
              <w:bottom w:val="single" w:sz="4" w:space="0" w:color="A6A6A6" w:themeColor="background1" w:themeShade="A6"/>
            </w:tcBorders>
            <w:shd w:val="clear" w:color="auto" w:fill="D9D9D9" w:themeFill="background1" w:themeFillShade="D9"/>
            <w:vAlign w:val="center"/>
          </w:tcPr>
          <w:p w14:paraId="640E5F78" w14:textId="77777777" w:rsidR="00B23D94" w:rsidRPr="00252C5C" w:rsidRDefault="00B23D94" w:rsidP="001F0AE5">
            <w:pPr>
              <w:pStyle w:val="Tableheaderslvl1-blue"/>
            </w:pPr>
          </w:p>
        </w:tc>
        <w:tc>
          <w:tcPr>
            <w:tcW w:w="2264" w:type="dxa"/>
            <w:tcBorders>
              <w:top w:val="nil"/>
              <w:bottom w:val="single" w:sz="4" w:space="0" w:color="A6A6A6" w:themeColor="background1" w:themeShade="A6"/>
            </w:tcBorders>
          </w:tcPr>
          <w:p w14:paraId="167174AF" w14:textId="7E1855EA" w:rsidR="00B23D94" w:rsidRPr="00275710" w:rsidRDefault="00B23D94" w:rsidP="00305395">
            <w:pPr>
              <w:pStyle w:val="Tableheaderslvl1-blue"/>
              <w:jc w:val="right"/>
            </w:pPr>
            <w:r w:rsidRPr="003A4DDC">
              <w:rPr>
                <w:i/>
                <w:iCs/>
                <w:sz w:val="16"/>
                <w:szCs w:val="12"/>
              </w:rPr>
              <w:t>Schools consider and identify conditions that enable equitable access for all students.</w:t>
            </w:r>
          </w:p>
        </w:tc>
        <w:tc>
          <w:tcPr>
            <w:tcW w:w="2948" w:type="dxa"/>
            <w:tcBorders>
              <w:top w:val="nil"/>
              <w:bottom w:val="single" w:sz="4" w:space="0" w:color="A6A6A6" w:themeColor="background1" w:themeShade="A6"/>
            </w:tcBorders>
            <w:tcMar>
              <w:right w:w="57" w:type="dxa"/>
            </w:tcMar>
          </w:tcPr>
          <w:p w14:paraId="5829B5B8" w14:textId="77777777" w:rsidR="00B23D94" w:rsidRPr="00C362DB" w:rsidRDefault="00B23D94" w:rsidP="0046105D">
            <w:pPr>
              <w:pStyle w:val="Tabletextsubheader9pt"/>
              <w:spacing w:before="0" w:after="80"/>
              <w:ind w:left="227" w:hanging="227"/>
              <w:rPr>
                <w:rFonts w:asciiTheme="minorHAnsi" w:hAnsiTheme="minorHAnsi" w:cstheme="minorHAnsi"/>
                <w:szCs w:val="18"/>
              </w:rPr>
            </w:pPr>
            <w:r w:rsidRPr="00C362DB">
              <w:rPr>
                <w:rFonts w:asciiTheme="minorHAnsi" w:hAnsiTheme="minorHAnsi" w:cstheme="minorHAnsi"/>
                <w:szCs w:val="18"/>
              </w:rPr>
              <w:t>Have you considered:</w:t>
            </w:r>
          </w:p>
          <w:p w14:paraId="532D2896" w14:textId="77777777" w:rsidR="00B23D94" w:rsidRPr="00C362DB" w:rsidRDefault="001B2139" w:rsidP="0046105D">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334880641"/>
                <w14:checkbox>
                  <w14:checked w14:val="0"/>
                  <w14:checkedState w14:val="2612" w14:font="MS Gothic"/>
                  <w14:uncheckedState w14:val="2610" w14:font="MS Gothic"/>
                </w14:checkbox>
              </w:sdtPr>
              <w:sdtEndPr/>
              <w:sdtContent>
                <w:r w:rsidR="00B23D94">
                  <w:rPr>
                    <w:rFonts w:ascii="MS Gothic" w:eastAsia="MS Gothic" w:hAnsi="MS Gothic" w:cstheme="minorHAnsi" w:hint="eastAsia"/>
                    <w:szCs w:val="18"/>
                  </w:rPr>
                  <w:t>☐</w:t>
                </w:r>
              </w:sdtContent>
            </w:sdt>
            <w:r w:rsidR="00B23D94" w:rsidRPr="00C362DB">
              <w:rPr>
                <w:rFonts w:asciiTheme="minorHAnsi" w:hAnsiTheme="minorHAnsi" w:cstheme="minorHAnsi"/>
                <w:szCs w:val="18"/>
              </w:rPr>
              <w:tab/>
              <w:t>Time considerations</w:t>
            </w:r>
          </w:p>
          <w:p w14:paraId="067AED0B" w14:textId="77777777" w:rsidR="00B23D94" w:rsidRPr="00C362DB" w:rsidRDefault="001B2139" w:rsidP="0046105D">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68947048"/>
                <w14:checkbox>
                  <w14:checked w14:val="0"/>
                  <w14:checkedState w14:val="2612" w14:font="MS Gothic"/>
                  <w14:uncheckedState w14:val="2610" w14:font="MS Gothic"/>
                </w14:checkbox>
              </w:sdtPr>
              <w:sdtEndPr/>
              <w:sdtContent>
                <w:r w:rsidR="00B23D94">
                  <w:rPr>
                    <w:rFonts w:ascii="MS Gothic" w:eastAsia="MS Gothic" w:hAnsi="MS Gothic" w:cstheme="minorHAnsi" w:hint="eastAsia"/>
                    <w:szCs w:val="18"/>
                  </w:rPr>
                  <w:t>☐</w:t>
                </w:r>
              </w:sdtContent>
            </w:sdt>
            <w:r w:rsidR="00B23D94" w:rsidRPr="00C362DB">
              <w:rPr>
                <w:rFonts w:asciiTheme="minorHAnsi" w:hAnsiTheme="minorHAnsi" w:cstheme="minorHAnsi"/>
                <w:szCs w:val="18"/>
              </w:rPr>
              <w:tab/>
              <w:t>Word length</w:t>
            </w:r>
          </w:p>
          <w:p w14:paraId="19961B3E" w14:textId="34E47DB6" w:rsidR="00B23D94" w:rsidRDefault="001B2139" w:rsidP="0046105D">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700821844"/>
                <w14:checkbox>
                  <w14:checked w14:val="0"/>
                  <w14:checkedState w14:val="2612" w14:font="MS Gothic"/>
                  <w14:uncheckedState w14:val="2610" w14:font="MS Gothic"/>
                </w14:checkbox>
              </w:sdtPr>
              <w:sdtEndPr/>
              <w:sdtContent>
                <w:r w:rsidR="00B23D94">
                  <w:rPr>
                    <w:rFonts w:ascii="MS Gothic" w:eastAsia="MS Gothic" w:hAnsi="MS Gothic" w:cstheme="minorHAnsi" w:hint="eastAsia"/>
                    <w:szCs w:val="18"/>
                  </w:rPr>
                  <w:t>☐</w:t>
                </w:r>
              </w:sdtContent>
            </w:sdt>
            <w:r w:rsidR="00B23D94" w:rsidRPr="00C362DB">
              <w:rPr>
                <w:rFonts w:asciiTheme="minorHAnsi" w:hAnsiTheme="minorHAnsi" w:cstheme="minorHAnsi"/>
                <w:szCs w:val="18"/>
              </w:rPr>
              <w:tab/>
              <w:t>Accessibility for all students</w:t>
            </w:r>
          </w:p>
        </w:tc>
        <w:tc>
          <w:tcPr>
            <w:tcW w:w="2948" w:type="dxa"/>
            <w:tcBorders>
              <w:top w:val="nil"/>
              <w:bottom w:val="single" w:sz="4" w:space="0" w:color="A6A6A6" w:themeColor="background1" w:themeShade="A6"/>
            </w:tcBorders>
            <w:tcMar>
              <w:right w:w="57" w:type="dxa"/>
            </w:tcMar>
          </w:tcPr>
          <w:p w14:paraId="5537185E" w14:textId="77777777" w:rsidR="00B23D94" w:rsidRPr="00C362DB" w:rsidRDefault="00B23D94" w:rsidP="0046105D">
            <w:pPr>
              <w:pStyle w:val="Tabletextsubheader9pt"/>
              <w:spacing w:before="0" w:after="80"/>
              <w:ind w:left="227" w:hanging="227"/>
              <w:rPr>
                <w:rFonts w:asciiTheme="minorHAnsi" w:hAnsiTheme="minorHAnsi" w:cstheme="minorHAnsi"/>
                <w:szCs w:val="18"/>
              </w:rPr>
            </w:pPr>
            <w:r w:rsidRPr="00C362DB">
              <w:rPr>
                <w:rFonts w:asciiTheme="minorHAnsi" w:hAnsiTheme="minorHAnsi" w:cstheme="minorHAnsi"/>
                <w:szCs w:val="18"/>
              </w:rPr>
              <w:t>Have you considered:</w:t>
            </w:r>
          </w:p>
          <w:p w14:paraId="3DAEB780" w14:textId="77777777" w:rsidR="00B23D94" w:rsidRPr="00C362DB" w:rsidRDefault="001B2139" w:rsidP="0046105D">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440617110"/>
                <w14:checkbox>
                  <w14:checked w14:val="0"/>
                  <w14:checkedState w14:val="2612" w14:font="MS Gothic"/>
                  <w14:uncheckedState w14:val="2610" w14:font="MS Gothic"/>
                </w14:checkbox>
              </w:sdtPr>
              <w:sdtEndPr/>
              <w:sdtContent>
                <w:r w:rsidR="00B23D94">
                  <w:rPr>
                    <w:rFonts w:ascii="MS Gothic" w:eastAsia="MS Gothic" w:hAnsi="MS Gothic" w:cstheme="minorHAnsi" w:hint="eastAsia"/>
                    <w:szCs w:val="18"/>
                  </w:rPr>
                  <w:t>☐</w:t>
                </w:r>
              </w:sdtContent>
            </w:sdt>
            <w:r w:rsidR="00B23D94" w:rsidRPr="00C362DB">
              <w:rPr>
                <w:rFonts w:asciiTheme="minorHAnsi" w:hAnsiTheme="minorHAnsi" w:cstheme="minorHAnsi"/>
                <w:szCs w:val="18"/>
              </w:rPr>
              <w:tab/>
              <w:t>Time considerations</w:t>
            </w:r>
          </w:p>
          <w:p w14:paraId="72C26BCF" w14:textId="77777777" w:rsidR="00B23D94" w:rsidRPr="00C362DB" w:rsidRDefault="001B2139" w:rsidP="0046105D">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818191925"/>
                <w14:checkbox>
                  <w14:checked w14:val="0"/>
                  <w14:checkedState w14:val="2612" w14:font="MS Gothic"/>
                  <w14:uncheckedState w14:val="2610" w14:font="MS Gothic"/>
                </w14:checkbox>
              </w:sdtPr>
              <w:sdtEndPr/>
              <w:sdtContent>
                <w:r w:rsidR="00B23D94">
                  <w:rPr>
                    <w:rFonts w:ascii="MS Gothic" w:eastAsia="MS Gothic" w:hAnsi="MS Gothic" w:cstheme="minorHAnsi" w:hint="eastAsia"/>
                    <w:szCs w:val="18"/>
                  </w:rPr>
                  <w:t>☐</w:t>
                </w:r>
              </w:sdtContent>
            </w:sdt>
            <w:r w:rsidR="00B23D94" w:rsidRPr="00C362DB">
              <w:rPr>
                <w:rFonts w:asciiTheme="minorHAnsi" w:hAnsiTheme="minorHAnsi" w:cstheme="minorHAnsi"/>
                <w:szCs w:val="18"/>
              </w:rPr>
              <w:tab/>
              <w:t>Word length</w:t>
            </w:r>
          </w:p>
          <w:p w14:paraId="2E9FDFCF" w14:textId="27AEDAE3" w:rsidR="00B23D94" w:rsidRDefault="001B2139" w:rsidP="0046105D">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967143"/>
                <w14:checkbox>
                  <w14:checked w14:val="0"/>
                  <w14:checkedState w14:val="2612" w14:font="MS Gothic"/>
                  <w14:uncheckedState w14:val="2610" w14:font="MS Gothic"/>
                </w14:checkbox>
              </w:sdtPr>
              <w:sdtEndPr/>
              <w:sdtContent>
                <w:r w:rsidR="00B23D94">
                  <w:rPr>
                    <w:rFonts w:ascii="MS Gothic" w:eastAsia="MS Gothic" w:hAnsi="MS Gothic" w:cstheme="minorHAnsi" w:hint="eastAsia"/>
                    <w:szCs w:val="18"/>
                  </w:rPr>
                  <w:t>☐</w:t>
                </w:r>
              </w:sdtContent>
            </w:sdt>
            <w:r w:rsidR="00B23D94" w:rsidRPr="00C362DB">
              <w:rPr>
                <w:rFonts w:asciiTheme="minorHAnsi" w:hAnsiTheme="minorHAnsi" w:cstheme="minorHAnsi"/>
                <w:szCs w:val="18"/>
              </w:rPr>
              <w:tab/>
              <w:t>Accessibility for all students</w:t>
            </w:r>
          </w:p>
        </w:tc>
        <w:tc>
          <w:tcPr>
            <w:tcW w:w="2948" w:type="dxa"/>
            <w:tcBorders>
              <w:top w:val="nil"/>
              <w:bottom w:val="single" w:sz="4" w:space="0" w:color="A6A6A6" w:themeColor="background1" w:themeShade="A6"/>
            </w:tcBorders>
            <w:tcMar>
              <w:right w:w="57" w:type="dxa"/>
            </w:tcMar>
          </w:tcPr>
          <w:p w14:paraId="0E138249" w14:textId="77777777" w:rsidR="00B23D94" w:rsidRPr="00C362DB" w:rsidRDefault="00B23D94" w:rsidP="0046105D">
            <w:pPr>
              <w:pStyle w:val="Tabletextsubheader9pt"/>
              <w:spacing w:before="0" w:after="80"/>
              <w:ind w:left="227" w:hanging="227"/>
              <w:rPr>
                <w:rFonts w:asciiTheme="minorHAnsi" w:hAnsiTheme="minorHAnsi" w:cstheme="minorHAnsi"/>
                <w:szCs w:val="18"/>
              </w:rPr>
            </w:pPr>
            <w:r w:rsidRPr="00C362DB">
              <w:rPr>
                <w:rFonts w:asciiTheme="minorHAnsi" w:hAnsiTheme="minorHAnsi" w:cstheme="minorHAnsi"/>
                <w:szCs w:val="18"/>
              </w:rPr>
              <w:t>Have you considered:</w:t>
            </w:r>
          </w:p>
          <w:p w14:paraId="1D79D635" w14:textId="77777777" w:rsidR="00B23D94" w:rsidRPr="00C362DB" w:rsidRDefault="001B2139" w:rsidP="0046105D">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2067832541"/>
                <w14:checkbox>
                  <w14:checked w14:val="0"/>
                  <w14:checkedState w14:val="2612" w14:font="MS Gothic"/>
                  <w14:uncheckedState w14:val="2610" w14:font="MS Gothic"/>
                </w14:checkbox>
              </w:sdtPr>
              <w:sdtEndPr/>
              <w:sdtContent>
                <w:r w:rsidR="00B23D94">
                  <w:rPr>
                    <w:rFonts w:ascii="MS Gothic" w:eastAsia="MS Gothic" w:hAnsi="MS Gothic" w:cstheme="minorHAnsi" w:hint="eastAsia"/>
                    <w:szCs w:val="18"/>
                  </w:rPr>
                  <w:t>☐</w:t>
                </w:r>
              </w:sdtContent>
            </w:sdt>
            <w:r w:rsidR="00B23D94" w:rsidRPr="00C362DB">
              <w:rPr>
                <w:rFonts w:asciiTheme="minorHAnsi" w:hAnsiTheme="minorHAnsi" w:cstheme="minorHAnsi"/>
                <w:szCs w:val="18"/>
              </w:rPr>
              <w:tab/>
              <w:t>Time considerations</w:t>
            </w:r>
          </w:p>
          <w:p w14:paraId="661B5EC2" w14:textId="77777777" w:rsidR="00B23D94" w:rsidRPr="00C362DB" w:rsidRDefault="001B2139" w:rsidP="0046105D">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473754675"/>
                <w14:checkbox>
                  <w14:checked w14:val="0"/>
                  <w14:checkedState w14:val="2612" w14:font="MS Gothic"/>
                  <w14:uncheckedState w14:val="2610" w14:font="MS Gothic"/>
                </w14:checkbox>
              </w:sdtPr>
              <w:sdtEndPr/>
              <w:sdtContent>
                <w:r w:rsidR="00B23D94">
                  <w:rPr>
                    <w:rFonts w:ascii="MS Gothic" w:eastAsia="MS Gothic" w:hAnsi="MS Gothic" w:cstheme="minorHAnsi" w:hint="eastAsia"/>
                    <w:szCs w:val="18"/>
                  </w:rPr>
                  <w:t>☐</w:t>
                </w:r>
              </w:sdtContent>
            </w:sdt>
            <w:r w:rsidR="00B23D94" w:rsidRPr="00C362DB">
              <w:rPr>
                <w:rFonts w:asciiTheme="minorHAnsi" w:hAnsiTheme="minorHAnsi" w:cstheme="minorHAnsi"/>
                <w:szCs w:val="18"/>
              </w:rPr>
              <w:tab/>
              <w:t>Word length</w:t>
            </w:r>
          </w:p>
          <w:p w14:paraId="4659CA36" w14:textId="430F1876" w:rsidR="00B23D94" w:rsidRDefault="001B2139" w:rsidP="0046105D">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280577112"/>
                <w14:checkbox>
                  <w14:checked w14:val="0"/>
                  <w14:checkedState w14:val="2612" w14:font="MS Gothic"/>
                  <w14:uncheckedState w14:val="2610" w14:font="MS Gothic"/>
                </w14:checkbox>
              </w:sdtPr>
              <w:sdtEndPr/>
              <w:sdtContent>
                <w:r w:rsidR="00B23D94">
                  <w:rPr>
                    <w:rFonts w:ascii="MS Gothic" w:eastAsia="MS Gothic" w:hAnsi="MS Gothic" w:cstheme="minorHAnsi" w:hint="eastAsia"/>
                    <w:szCs w:val="18"/>
                  </w:rPr>
                  <w:t>☐</w:t>
                </w:r>
              </w:sdtContent>
            </w:sdt>
            <w:r w:rsidR="00B23D94" w:rsidRPr="00C362DB">
              <w:rPr>
                <w:rFonts w:asciiTheme="minorHAnsi" w:hAnsiTheme="minorHAnsi" w:cstheme="minorHAnsi"/>
                <w:szCs w:val="18"/>
              </w:rPr>
              <w:tab/>
              <w:t>Accessibility for all students</w:t>
            </w:r>
          </w:p>
        </w:tc>
        <w:tc>
          <w:tcPr>
            <w:tcW w:w="2949" w:type="dxa"/>
            <w:tcBorders>
              <w:top w:val="nil"/>
              <w:bottom w:val="single" w:sz="4" w:space="0" w:color="A6A6A6" w:themeColor="background1" w:themeShade="A6"/>
            </w:tcBorders>
            <w:tcMar>
              <w:right w:w="57" w:type="dxa"/>
            </w:tcMar>
          </w:tcPr>
          <w:p w14:paraId="22E753F6" w14:textId="77777777" w:rsidR="00B23D94" w:rsidRPr="00C362DB" w:rsidRDefault="00B23D94" w:rsidP="0046105D">
            <w:pPr>
              <w:pStyle w:val="Tabletextsubheader9pt"/>
              <w:spacing w:before="0" w:after="80"/>
              <w:ind w:left="227" w:hanging="227"/>
              <w:rPr>
                <w:rFonts w:asciiTheme="minorHAnsi" w:hAnsiTheme="minorHAnsi" w:cstheme="minorHAnsi"/>
                <w:szCs w:val="18"/>
              </w:rPr>
            </w:pPr>
            <w:r w:rsidRPr="00C362DB">
              <w:rPr>
                <w:rFonts w:asciiTheme="minorHAnsi" w:hAnsiTheme="minorHAnsi" w:cstheme="minorHAnsi"/>
                <w:szCs w:val="18"/>
              </w:rPr>
              <w:t>Have you considered:</w:t>
            </w:r>
          </w:p>
          <w:p w14:paraId="1F8CBE5D" w14:textId="77777777" w:rsidR="00B23D94" w:rsidRPr="00C362DB" w:rsidRDefault="001B2139" w:rsidP="0046105D">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255781468"/>
                <w14:checkbox>
                  <w14:checked w14:val="0"/>
                  <w14:checkedState w14:val="2612" w14:font="MS Gothic"/>
                  <w14:uncheckedState w14:val="2610" w14:font="MS Gothic"/>
                </w14:checkbox>
              </w:sdtPr>
              <w:sdtEndPr/>
              <w:sdtContent>
                <w:r w:rsidR="00B23D94">
                  <w:rPr>
                    <w:rFonts w:ascii="MS Gothic" w:eastAsia="MS Gothic" w:hAnsi="MS Gothic" w:cstheme="minorHAnsi" w:hint="eastAsia"/>
                    <w:szCs w:val="18"/>
                  </w:rPr>
                  <w:t>☐</w:t>
                </w:r>
              </w:sdtContent>
            </w:sdt>
            <w:r w:rsidR="00B23D94" w:rsidRPr="00C362DB">
              <w:rPr>
                <w:rFonts w:asciiTheme="minorHAnsi" w:hAnsiTheme="minorHAnsi" w:cstheme="minorHAnsi"/>
                <w:szCs w:val="18"/>
              </w:rPr>
              <w:tab/>
              <w:t>Time considerations</w:t>
            </w:r>
          </w:p>
          <w:p w14:paraId="756FBFE3" w14:textId="77777777" w:rsidR="00B23D94" w:rsidRPr="00C362DB" w:rsidRDefault="001B2139" w:rsidP="0046105D">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847851749"/>
                <w14:checkbox>
                  <w14:checked w14:val="0"/>
                  <w14:checkedState w14:val="2612" w14:font="MS Gothic"/>
                  <w14:uncheckedState w14:val="2610" w14:font="MS Gothic"/>
                </w14:checkbox>
              </w:sdtPr>
              <w:sdtEndPr/>
              <w:sdtContent>
                <w:r w:rsidR="00B23D94">
                  <w:rPr>
                    <w:rFonts w:ascii="MS Gothic" w:eastAsia="MS Gothic" w:hAnsi="MS Gothic" w:cstheme="minorHAnsi" w:hint="eastAsia"/>
                    <w:szCs w:val="18"/>
                  </w:rPr>
                  <w:t>☐</w:t>
                </w:r>
              </w:sdtContent>
            </w:sdt>
            <w:r w:rsidR="00B23D94" w:rsidRPr="00C362DB">
              <w:rPr>
                <w:rFonts w:asciiTheme="minorHAnsi" w:hAnsiTheme="minorHAnsi" w:cstheme="minorHAnsi"/>
                <w:szCs w:val="18"/>
              </w:rPr>
              <w:tab/>
              <w:t>Word length</w:t>
            </w:r>
          </w:p>
          <w:p w14:paraId="7DAF546D" w14:textId="5B2159F4" w:rsidR="00B23D94" w:rsidRDefault="001B2139" w:rsidP="0046105D">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687951432"/>
                <w14:checkbox>
                  <w14:checked w14:val="0"/>
                  <w14:checkedState w14:val="2612" w14:font="MS Gothic"/>
                  <w14:uncheckedState w14:val="2610" w14:font="MS Gothic"/>
                </w14:checkbox>
              </w:sdtPr>
              <w:sdtEndPr/>
              <w:sdtContent>
                <w:r w:rsidR="00B23D94">
                  <w:rPr>
                    <w:rFonts w:ascii="MS Gothic" w:eastAsia="MS Gothic" w:hAnsi="MS Gothic" w:cstheme="minorHAnsi" w:hint="eastAsia"/>
                    <w:szCs w:val="18"/>
                  </w:rPr>
                  <w:t>☐</w:t>
                </w:r>
              </w:sdtContent>
            </w:sdt>
            <w:r w:rsidR="00B23D94" w:rsidRPr="00C362DB">
              <w:rPr>
                <w:rFonts w:asciiTheme="minorHAnsi" w:hAnsiTheme="minorHAnsi" w:cstheme="minorHAnsi"/>
                <w:szCs w:val="18"/>
              </w:rPr>
              <w:tab/>
              <w:t>Accessibility for all students</w:t>
            </w:r>
          </w:p>
        </w:tc>
      </w:tr>
    </w:tbl>
    <w:p w14:paraId="195D5A07" w14:textId="7FADD79C" w:rsidR="0046105D" w:rsidRDefault="0046105D" w:rsidP="00856F96">
      <w:pPr>
        <w:pStyle w:val="smallspace2"/>
      </w:pPr>
    </w:p>
    <w:p w14:paraId="4B3589F6" w14:textId="77777777" w:rsidR="0046105D" w:rsidRDefault="0046105D">
      <w:pPr>
        <w:spacing w:after="0" w:line="240" w:lineRule="auto"/>
        <w:rPr>
          <w:sz w:val="16"/>
          <w:szCs w:val="16"/>
        </w:rPr>
      </w:pPr>
      <w:r>
        <w:br w:type="page"/>
      </w:r>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3397"/>
        <w:gridCol w:w="2877"/>
        <w:gridCol w:w="2878"/>
        <w:gridCol w:w="2877"/>
        <w:gridCol w:w="2878"/>
      </w:tblGrid>
      <w:tr w:rsidR="00856F96" w:rsidRPr="0027083F" w14:paraId="57275730" w14:textId="77777777" w:rsidTr="002862E2">
        <w:trPr>
          <w:trHeight w:val="20"/>
        </w:trPr>
        <w:tc>
          <w:tcPr>
            <w:tcW w:w="3397" w:type="dxa"/>
            <w:tcBorders>
              <w:bottom w:val="single" w:sz="4" w:space="0" w:color="A6A6A6" w:themeColor="background1" w:themeShade="A6"/>
            </w:tcBorders>
            <w:shd w:val="clear" w:color="auto" w:fill="72C011"/>
            <w:vAlign w:val="center"/>
          </w:tcPr>
          <w:p w14:paraId="2ED69883" w14:textId="5459E76B" w:rsidR="00856F96" w:rsidRPr="001E0FBC" w:rsidRDefault="00856F96" w:rsidP="00856F96">
            <w:pPr>
              <w:pStyle w:val="Tableheaderslvl1-singleblack"/>
            </w:pPr>
            <w:r w:rsidRPr="008D1B58">
              <w:lastRenderedPageBreak/>
              <w:t>Aspects of the achievement</w:t>
            </w:r>
            <w:r>
              <w:t> </w:t>
            </w:r>
            <w:r w:rsidRPr="008D1B58">
              <w:t>standard</w:t>
            </w:r>
          </w:p>
        </w:tc>
        <w:tc>
          <w:tcPr>
            <w:tcW w:w="2877" w:type="dxa"/>
            <w:tcBorders>
              <w:bottom w:val="single" w:sz="4" w:space="0" w:color="A6A6A6" w:themeColor="background1" w:themeShade="A6"/>
            </w:tcBorders>
            <w:shd w:val="clear" w:color="auto" w:fill="BBDB73"/>
            <w:tcMar>
              <w:top w:w="57" w:type="dxa"/>
              <w:bottom w:w="57" w:type="dxa"/>
            </w:tcMar>
            <w:vAlign w:val="center"/>
          </w:tcPr>
          <w:p w14:paraId="485D312A" w14:textId="6F3C9BA2" w:rsidR="00856F96" w:rsidRPr="000B3D53" w:rsidRDefault="00856F96" w:rsidP="00856F96">
            <w:pPr>
              <w:pStyle w:val="Tabletext9"/>
              <w:jc w:val="center"/>
              <w:rPr>
                <w:b/>
                <w:bCs/>
                <w:sz w:val="14"/>
                <w:szCs w:val="14"/>
              </w:rPr>
            </w:pPr>
            <w:r w:rsidRPr="000B3D53">
              <w:rPr>
                <w:b/>
                <w:bCs/>
                <w:szCs w:val="14"/>
              </w:rPr>
              <w:t>Unit 1</w:t>
            </w:r>
          </w:p>
        </w:tc>
        <w:tc>
          <w:tcPr>
            <w:tcW w:w="2878" w:type="dxa"/>
            <w:tcBorders>
              <w:bottom w:val="single" w:sz="4" w:space="0" w:color="A6A6A6" w:themeColor="background1" w:themeShade="A6"/>
            </w:tcBorders>
            <w:shd w:val="clear" w:color="auto" w:fill="BBDB73"/>
            <w:vAlign w:val="center"/>
          </w:tcPr>
          <w:p w14:paraId="3A33F060" w14:textId="032B7CE2" w:rsidR="00856F96" w:rsidRPr="000B3D53" w:rsidRDefault="00856F96" w:rsidP="00856F96">
            <w:pPr>
              <w:pStyle w:val="Tabletext9"/>
              <w:jc w:val="center"/>
              <w:rPr>
                <w:b/>
                <w:bCs/>
                <w:sz w:val="14"/>
                <w:szCs w:val="14"/>
              </w:rPr>
            </w:pPr>
            <w:r w:rsidRPr="000B3D53">
              <w:rPr>
                <w:b/>
                <w:bCs/>
                <w:szCs w:val="14"/>
              </w:rPr>
              <w:t>Unit 2</w:t>
            </w:r>
          </w:p>
        </w:tc>
        <w:tc>
          <w:tcPr>
            <w:tcW w:w="2877" w:type="dxa"/>
            <w:tcBorders>
              <w:bottom w:val="single" w:sz="4" w:space="0" w:color="A6A6A6" w:themeColor="background1" w:themeShade="A6"/>
            </w:tcBorders>
            <w:shd w:val="clear" w:color="auto" w:fill="BBDB73"/>
            <w:vAlign w:val="center"/>
          </w:tcPr>
          <w:p w14:paraId="75995DBA" w14:textId="36629449" w:rsidR="00856F96" w:rsidRPr="000B3D53" w:rsidRDefault="00856F96" w:rsidP="00856F96">
            <w:pPr>
              <w:pStyle w:val="Tabletext9"/>
              <w:jc w:val="center"/>
              <w:rPr>
                <w:b/>
                <w:bCs/>
                <w:sz w:val="14"/>
                <w:szCs w:val="14"/>
              </w:rPr>
            </w:pPr>
            <w:r w:rsidRPr="000B3D53">
              <w:rPr>
                <w:b/>
                <w:bCs/>
                <w:szCs w:val="14"/>
              </w:rPr>
              <w:t>Unit 3</w:t>
            </w:r>
          </w:p>
        </w:tc>
        <w:tc>
          <w:tcPr>
            <w:tcW w:w="2878" w:type="dxa"/>
            <w:tcBorders>
              <w:bottom w:val="single" w:sz="4" w:space="0" w:color="A6A6A6" w:themeColor="background1" w:themeShade="A6"/>
            </w:tcBorders>
            <w:shd w:val="clear" w:color="auto" w:fill="BBDB73"/>
            <w:vAlign w:val="center"/>
          </w:tcPr>
          <w:p w14:paraId="6B0C6FBB" w14:textId="7EDF9879" w:rsidR="00856F96" w:rsidRPr="000B3D53" w:rsidRDefault="00856F96" w:rsidP="00856F96">
            <w:pPr>
              <w:pStyle w:val="Tabletext9"/>
              <w:jc w:val="center"/>
              <w:rPr>
                <w:b/>
                <w:bCs/>
                <w:sz w:val="14"/>
                <w:szCs w:val="14"/>
              </w:rPr>
            </w:pPr>
            <w:r w:rsidRPr="000B3D53">
              <w:rPr>
                <w:b/>
                <w:bCs/>
                <w:szCs w:val="14"/>
              </w:rPr>
              <w:t>Unit 4</w:t>
            </w:r>
          </w:p>
        </w:tc>
      </w:tr>
      <w:tr w:rsidR="001355D7" w:rsidRPr="0027083F" w14:paraId="2296AB5F" w14:textId="77777777" w:rsidTr="00CA1F0E">
        <w:trPr>
          <w:trHeight w:val="283"/>
        </w:trPr>
        <w:tc>
          <w:tcPr>
            <w:tcW w:w="14907" w:type="dxa"/>
            <w:gridSpan w:val="5"/>
            <w:shd w:val="clear" w:color="auto" w:fill="F2F2F2" w:themeFill="background1" w:themeFillShade="F2"/>
            <w:vAlign w:val="bottom"/>
          </w:tcPr>
          <w:p w14:paraId="17473A5C" w14:textId="799DB335" w:rsidR="001355D7" w:rsidRPr="003F09C6" w:rsidRDefault="001355D7" w:rsidP="001355D7">
            <w:pPr>
              <w:pStyle w:val="Tabletext9"/>
              <w:rPr>
                <w:rStyle w:val="Bluebold9pt"/>
              </w:rPr>
            </w:pPr>
            <w:r w:rsidRPr="003F09C6">
              <w:rPr>
                <w:rStyle w:val="Bluebold9pt"/>
              </w:rPr>
              <w:t xml:space="preserve">Science </w:t>
            </w:r>
            <w:r w:rsidR="00CE39AC">
              <w:rPr>
                <w:rStyle w:val="Bluebold9pt"/>
              </w:rPr>
              <w:t>u</w:t>
            </w:r>
            <w:r w:rsidRPr="003F09C6">
              <w:rPr>
                <w:rStyle w:val="Bluebold9pt"/>
              </w:rPr>
              <w:t xml:space="preserve">nderstanding and Science as a </w:t>
            </w:r>
            <w:r w:rsidR="00CE39AC" w:rsidRPr="003F09C6">
              <w:rPr>
                <w:rStyle w:val="Bluebold9pt"/>
              </w:rPr>
              <w:t>human endeav</w:t>
            </w:r>
            <w:r w:rsidRPr="003F09C6">
              <w:rPr>
                <w:rStyle w:val="Bluebold9pt"/>
              </w:rPr>
              <w:t>our</w:t>
            </w:r>
            <w:r w:rsidR="00CA1F0E" w:rsidRPr="00F6115F">
              <w:rPr>
                <w:rStyle w:val="Bluebold9pt"/>
                <w:sz w:val="6"/>
                <w:szCs w:val="6"/>
              </w:rPr>
              <w:t xml:space="preserve"> </w:t>
            </w:r>
            <w:r w:rsidR="00CA1F0E" w:rsidRPr="00FC4F64">
              <w:rPr>
                <w:rStyle w:val="Bluebold9pt"/>
                <w:rFonts w:asciiTheme="majorHAnsi" w:hAnsiTheme="majorHAnsi" w:cstheme="majorHAnsi"/>
                <w:color w:val="595959" w:themeColor="text1" w:themeTint="A6"/>
                <w:position w:val="6"/>
              </w:rPr>
              <w:t>☼</w:t>
            </w:r>
          </w:p>
        </w:tc>
      </w:tr>
      <w:tr w:rsidR="00743B9A" w:rsidRPr="0027083F" w14:paraId="18ED1767" w14:textId="77777777" w:rsidTr="00263671">
        <w:trPr>
          <w:trHeight w:val="181"/>
        </w:trPr>
        <w:tc>
          <w:tcPr>
            <w:tcW w:w="3397" w:type="dxa"/>
          </w:tcPr>
          <w:p w14:paraId="09392E16" w14:textId="3A4D0627" w:rsidR="00743B9A" w:rsidRPr="00353B13" w:rsidRDefault="00743B9A" w:rsidP="006451CC">
            <w:pPr>
              <w:pStyle w:val="Tabletext9"/>
            </w:pPr>
            <w:r w:rsidRPr="00123ACE">
              <w:rPr>
                <w:rFonts w:cs="Arial"/>
                <w:color w:val="000000"/>
                <w:szCs w:val="18"/>
                <w:shd w:val="clear" w:color="auto" w:fill="FFFFFF"/>
              </w:rPr>
              <w:t>identify the roles of organisms in a habitat and construct food chains</w:t>
            </w:r>
          </w:p>
        </w:tc>
        <w:tc>
          <w:tcPr>
            <w:tcW w:w="2877" w:type="dxa"/>
            <w:vAlign w:val="center"/>
          </w:tcPr>
          <w:p w14:paraId="71A9BBE9" w14:textId="114081CC" w:rsidR="00743B9A" w:rsidRPr="0046105D" w:rsidRDefault="00743B9A" w:rsidP="0046105D">
            <w:pPr>
              <w:pStyle w:val="Tabletext9"/>
              <w:jc w:val="center"/>
            </w:pPr>
          </w:p>
        </w:tc>
        <w:tc>
          <w:tcPr>
            <w:tcW w:w="2878" w:type="dxa"/>
            <w:vAlign w:val="center"/>
          </w:tcPr>
          <w:p w14:paraId="179AC325" w14:textId="77777777" w:rsidR="00743B9A" w:rsidRPr="0046105D" w:rsidRDefault="00743B9A" w:rsidP="0046105D">
            <w:pPr>
              <w:pStyle w:val="Tabletext9"/>
              <w:jc w:val="center"/>
            </w:pPr>
          </w:p>
        </w:tc>
        <w:tc>
          <w:tcPr>
            <w:tcW w:w="2877" w:type="dxa"/>
            <w:shd w:val="clear" w:color="auto" w:fill="D6E3BC" w:themeFill="accent4" w:themeFillTint="66"/>
            <w:vAlign w:val="center"/>
          </w:tcPr>
          <w:p w14:paraId="273D32B1" w14:textId="7545516C" w:rsidR="00743B9A" w:rsidRPr="0046105D" w:rsidRDefault="00263671" w:rsidP="0046105D">
            <w:pPr>
              <w:pStyle w:val="Tabletext9"/>
              <w:jc w:val="center"/>
            </w:pPr>
            <w:r w:rsidRPr="0046105D">
              <w:t>Assessment task 3</w:t>
            </w:r>
          </w:p>
        </w:tc>
        <w:tc>
          <w:tcPr>
            <w:tcW w:w="2878" w:type="dxa"/>
            <w:vAlign w:val="center"/>
          </w:tcPr>
          <w:p w14:paraId="71CE7861" w14:textId="77777777" w:rsidR="00743B9A" w:rsidRPr="0046105D" w:rsidRDefault="00743B9A" w:rsidP="0046105D">
            <w:pPr>
              <w:pStyle w:val="Tabletext9"/>
              <w:jc w:val="center"/>
            </w:pPr>
          </w:p>
        </w:tc>
      </w:tr>
      <w:tr w:rsidR="00743B9A" w:rsidRPr="0027083F" w14:paraId="3CDB8B8D" w14:textId="77777777" w:rsidTr="00263671">
        <w:trPr>
          <w:trHeight w:val="181"/>
        </w:trPr>
        <w:tc>
          <w:tcPr>
            <w:tcW w:w="3397" w:type="dxa"/>
            <w:tcBorders>
              <w:bottom w:val="single" w:sz="4" w:space="0" w:color="A6A6A6" w:themeColor="background1" w:themeShade="A6"/>
            </w:tcBorders>
          </w:tcPr>
          <w:p w14:paraId="115CF950" w14:textId="37F1CEC6" w:rsidR="00743B9A" w:rsidRPr="00353B13" w:rsidRDefault="00743B9A" w:rsidP="006451CC">
            <w:pPr>
              <w:pStyle w:val="Tabletext9"/>
            </w:pPr>
            <w:r w:rsidRPr="00123ACE">
              <w:rPr>
                <w:rFonts w:cs="Arial"/>
                <w:color w:val="000000"/>
                <w:szCs w:val="18"/>
                <w:shd w:val="clear" w:color="auto" w:fill="FFFFFF"/>
              </w:rPr>
              <w:t>identify key processes in the water cycle and describe how water cycles through the environment</w:t>
            </w:r>
          </w:p>
        </w:tc>
        <w:tc>
          <w:tcPr>
            <w:tcW w:w="2877" w:type="dxa"/>
            <w:tcBorders>
              <w:bottom w:val="single" w:sz="4" w:space="0" w:color="A6A6A6" w:themeColor="background1" w:themeShade="A6"/>
            </w:tcBorders>
            <w:vAlign w:val="center"/>
          </w:tcPr>
          <w:p w14:paraId="36D53772" w14:textId="77777777" w:rsidR="00743B9A" w:rsidRPr="0046105D" w:rsidRDefault="00743B9A" w:rsidP="0046105D">
            <w:pPr>
              <w:pStyle w:val="Tabletext9"/>
              <w:jc w:val="center"/>
            </w:pPr>
          </w:p>
        </w:tc>
        <w:tc>
          <w:tcPr>
            <w:tcW w:w="2878" w:type="dxa"/>
            <w:tcBorders>
              <w:bottom w:val="single" w:sz="4" w:space="0" w:color="A6A6A6" w:themeColor="background1" w:themeShade="A6"/>
            </w:tcBorders>
            <w:shd w:val="clear" w:color="auto" w:fill="D6E3BC" w:themeFill="accent4" w:themeFillTint="66"/>
            <w:vAlign w:val="center"/>
          </w:tcPr>
          <w:p w14:paraId="2CBCF1E6" w14:textId="201FFFF6" w:rsidR="00743B9A" w:rsidRPr="0046105D" w:rsidRDefault="00263671" w:rsidP="0046105D">
            <w:pPr>
              <w:pStyle w:val="Tabletext9"/>
              <w:jc w:val="center"/>
            </w:pPr>
            <w:r w:rsidRPr="0046105D">
              <w:t>Assessment task 2</w:t>
            </w:r>
          </w:p>
        </w:tc>
        <w:tc>
          <w:tcPr>
            <w:tcW w:w="2877" w:type="dxa"/>
            <w:tcBorders>
              <w:bottom w:val="single" w:sz="4" w:space="0" w:color="A6A6A6" w:themeColor="background1" w:themeShade="A6"/>
            </w:tcBorders>
            <w:vAlign w:val="center"/>
          </w:tcPr>
          <w:p w14:paraId="6798C417" w14:textId="7F518594" w:rsidR="00743B9A" w:rsidRPr="0046105D" w:rsidRDefault="00743B9A" w:rsidP="0046105D">
            <w:pPr>
              <w:pStyle w:val="Tabletext9"/>
              <w:jc w:val="center"/>
            </w:pPr>
          </w:p>
        </w:tc>
        <w:tc>
          <w:tcPr>
            <w:tcW w:w="2878" w:type="dxa"/>
            <w:tcBorders>
              <w:bottom w:val="single" w:sz="4" w:space="0" w:color="A6A6A6" w:themeColor="background1" w:themeShade="A6"/>
            </w:tcBorders>
            <w:vAlign w:val="center"/>
          </w:tcPr>
          <w:p w14:paraId="6AA7A7C1" w14:textId="77777777" w:rsidR="00743B9A" w:rsidRPr="0046105D" w:rsidRDefault="00743B9A" w:rsidP="0046105D">
            <w:pPr>
              <w:pStyle w:val="Tabletext9"/>
              <w:jc w:val="center"/>
            </w:pPr>
          </w:p>
        </w:tc>
      </w:tr>
      <w:tr w:rsidR="00743B9A" w:rsidRPr="0027083F" w14:paraId="58C1F96B" w14:textId="77777777" w:rsidTr="00263671">
        <w:trPr>
          <w:trHeight w:val="181"/>
        </w:trPr>
        <w:tc>
          <w:tcPr>
            <w:tcW w:w="3397" w:type="dxa"/>
            <w:tcBorders>
              <w:bottom w:val="single" w:sz="4" w:space="0" w:color="A6A6A6" w:themeColor="background1" w:themeShade="A6"/>
            </w:tcBorders>
          </w:tcPr>
          <w:p w14:paraId="1A592337" w14:textId="52965C24" w:rsidR="00743B9A" w:rsidRPr="00353B13" w:rsidRDefault="00743B9A" w:rsidP="006451CC">
            <w:pPr>
              <w:pStyle w:val="Tabletext9"/>
            </w:pPr>
            <w:r w:rsidRPr="00123ACE">
              <w:rPr>
                <w:rFonts w:cs="Arial"/>
                <w:color w:val="000000"/>
                <w:szCs w:val="18"/>
                <w:shd w:val="clear" w:color="auto" w:fill="FFFFFF"/>
              </w:rPr>
              <w:t>identify forces acting on objects and describe their effect</w:t>
            </w:r>
          </w:p>
        </w:tc>
        <w:tc>
          <w:tcPr>
            <w:tcW w:w="2877" w:type="dxa"/>
            <w:tcBorders>
              <w:bottom w:val="single" w:sz="4" w:space="0" w:color="A6A6A6" w:themeColor="background1" w:themeShade="A6"/>
            </w:tcBorders>
            <w:vAlign w:val="center"/>
          </w:tcPr>
          <w:p w14:paraId="68A8A77B" w14:textId="11EB78DE" w:rsidR="00743B9A" w:rsidRPr="0046105D" w:rsidRDefault="00743B9A" w:rsidP="0046105D">
            <w:pPr>
              <w:pStyle w:val="Tabletext9"/>
              <w:jc w:val="center"/>
            </w:pPr>
          </w:p>
        </w:tc>
        <w:tc>
          <w:tcPr>
            <w:tcW w:w="2878" w:type="dxa"/>
            <w:tcBorders>
              <w:bottom w:val="single" w:sz="4" w:space="0" w:color="A6A6A6" w:themeColor="background1" w:themeShade="A6"/>
            </w:tcBorders>
            <w:vAlign w:val="center"/>
          </w:tcPr>
          <w:p w14:paraId="292E03DC" w14:textId="77777777" w:rsidR="00743B9A" w:rsidRPr="0046105D" w:rsidRDefault="00743B9A" w:rsidP="0046105D">
            <w:pPr>
              <w:pStyle w:val="Tabletext9"/>
              <w:jc w:val="center"/>
            </w:pPr>
          </w:p>
        </w:tc>
        <w:tc>
          <w:tcPr>
            <w:tcW w:w="2877" w:type="dxa"/>
            <w:tcBorders>
              <w:bottom w:val="single" w:sz="4" w:space="0" w:color="A6A6A6" w:themeColor="background1" w:themeShade="A6"/>
            </w:tcBorders>
            <w:vAlign w:val="center"/>
          </w:tcPr>
          <w:p w14:paraId="6556D128" w14:textId="08F6E294" w:rsidR="00743B9A" w:rsidRPr="0046105D" w:rsidRDefault="00743B9A" w:rsidP="0046105D">
            <w:pPr>
              <w:pStyle w:val="Tabletext9"/>
              <w:jc w:val="center"/>
            </w:pPr>
          </w:p>
        </w:tc>
        <w:tc>
          <w:tcPr>
            <w:tcW w:w="2878" w:type="dxa"/>
            <w:tcBorders>
              <w:bottom w:val="single" w:sz="4" w:space="0" w:color="A6A6A6" w:themeColor="background1" w:themeShade="A6"/>
            </w:tcBorders>
            <w:shd w:val="clear" w:color="auto" w:fill="D6E3BC" w:themeFill="accent4" w:themeFillTint="66"/>
            <w:vAlign w:val="center"/>
          </w:tcPr>
          <w:p w14:paraId="4EA2DB40" w14:textId="0225E6DB" w:rsidR="00743B9A" w:rsidRPr="0046105D" w:rsidRDefault="00C42F51" w:rsidP="0046105D">
            <w:pPr>
              <w:pStyle w:val="Tabletext9"/>
              <w:jc w:val="center"/>
            </w:pPr>
            <w:r w:rsidRPr="0046105D">
              <w:t>Assessment task 4</w:t>
            </w:r>
          </w:p>
        </w:tc>
      </w:tr>
      <w:tr w:rsidR="00743B9A" w:rsidRPr="0027083F" w14:paraId="7ADA56A2" w14:textId="77777777" w:rsidTr="00263671">
        <w:trPr>
          <w:trHeight w:val="181"/>
        </w:trPr>
        <w:tc>
          <w:tcPr>
            <w:tcW w:w="3397" w:type="dxa"/>
            <w:tcBorders>
              <w:bottom w:val="single" w:sz="4" w:space="0" w:color="A6A6A6" w:themeColor="background1" w:themeShade="A6"/>
            </w:tcBorders>
          </w:tcPr>
          <w:p w14:paraId="248A6F8A" w14:textId="6D59C597" w:rsidR="00743B9A" w:rsidRPr="00353B13" w:rsidRDefault="00743B9A" w:rsidP="006451CC">
            <w:pPr>
              <w:pStyle w:val="Tabletext9"/>
            </w:pPr>
            <w:r w:rsidRPr="00123ACE">
              <w:rPr>
                <w:rFonts w:cs="Arial"/>
                <w:color w:val="000000"/>
                <w:szCs w:val="18"/>
                <w:shd w:val="clear" w:color="auto" w:fill="FFFFFF"/>
              </w:rPr>
              <w:t>relate the uses of materials to their properties</w:t>
            </w:r>
          </w:p>
        </w:tc>
        <w:tc>
          <w:tcPr>
            <w:tcW w:w="2877" w:type="dxa"/>
            <w:tcBorders>
              <w:bottom w:val="single" w:sz="4" w:space="0" w:color="A6A6A6" w:themeColor="background1" w:themeShade="A6"/>
            </w:tcBorders>
            <w:shd w:val="clear" w:color="auto" w:fill="D6E3BC" w:themeFill="accent4" w:themeFillTint="66"/>
            <w:vAlign w:val="center"/>
          </w:tcPr>
          <w:p w14:paraId="6DE5C9A9" w14:textId="118884AA" w:rsidR="00743B9A" w:rsidRPr="0046105D" w:rsidRDefault="00263671" w:rsidP="0046105D">
            <w:pPr>
              <w:pStyle w:val="Tabletext9"/>
              <w:jc w:val="center"/>
            </w:pPr>
            <w:r>
              <w:t>Assessment task 1</w:t>
            </w:r>
          </w:p>
        </w:tc>
        <w:tc>
          <w:tcPr>
            <w:tcW w:w="2878" w:type="dxa"/>
            <w:tcBorders>
              <w:bottom w:val="single" w:sz="4" w:space="0" w:color="A6A6A6" w:themeColor="background1" w:themeShade="A6"/>
            </w:tcBorders>
            <w:vAlign w:val="center"/>
          </w:tcPr>
          <w:p w14:paraId="23765201" w14:textId="06AB36B2" w:rsidR="00743B9A" w:rsidRPr="0046105D" w:rsidRDefault="00743B9A" w:rsidP="0046105D">
            <w:pPr>
              <w:pStyle w:val="Tabletext9"/>
              <w:jc w:val="center"/>
            </w:pPr>
          </w:p>
        </w:tc>
        <w:tc>
          <w:tcPr>
            <w:tcW w:w="2877" w:type="dxa"/>
            <w:tcBorders>
              <w:bottom w:val="single" w:sz="4" w:space="0" w:color="A6A6A6" w:themeColor="background1" w:themeShade="A6"/>
            </w:tcBorders>
            <w:vAlign w:val="center"/>
          </w:tcPr>
          <w:p w14:paraId="0D34C2B7" w14:textId="5A26227B" w:rsidR="00743B9A" w:rsidRPr="0046105D" w:rsidRDefault="00743B9A" w:rsidP="0046105D">
            <w:pPr>
              <w:pStyle w:val="Tabletext9"/>
              <w:jc w:val="center"/>
            </w:pPr>
          </w:p>
        </w:tc>
        <w:tc>
          <w:tcPr>
            <w:tcW w:w="2878" w:type="dxa"/>
            <w:tcBorders>
              <w:bottom w:val="single" w:sz="4" w:space="0" w:color="A6A6A6" w:themeColor="background1" w:themeShade="A6"/>
            </w:tcBorders>
            <w:vAlign w:val="center"/>
          </w:tcPr>
          <w:p w14:paraId="3C1E8B7F" w14:textId="755A5BB4" w:rsidR="00743B9A" w:rsidRPr="0046105D" w:rsidRDefault="00743B9A" w:rsidP="0046105D">
            <w:pPr>
              <w:pStyle w:val="Tabletext9"/>
              <w:jc w:val="center"/>
            </w:pPr>
          </w:p>
        </w:tc>
      </w:tr>
      <w:tr w:rsidR="00743B9A" w:rsidRPr="0027083F" w14:paraId="22C6527F" w14:textId="77777777" w:rsidTr="00263671">
        <w:trPr>
          <w:trHeight w:val="260"/>
        </w:trPr>
        <w:tc>
          <w:tcPr>
            <w:tcW w:w="3397" w:type="dxa"/>
            <w:tcBorders>
              <w:bottom w:val="single" w:sz="4" w:space="0" w:color="A6A6A6" w:themeColor="background1" w:themeShade="A6"/>
            </w:tcBorders>
          </w:tcPr>
          <w:p w14:paraId="60E630FD" w14:textId="27FE1D01" w:rsidR="00743B9A" w:rsidRPr="00353B13" w:rsidRDefault="00743B9A" w:rsidP="006451CC">
            <w:pPr>
              <w:pStyle w:val="Tabletext9"/>
            </w:pPr>
            <w:r w:rsidRPr="00123ACE">
              <w:rPr>
                <w:rFonts w:cs="Arial"/>
                <w:color w:val="000000"/>
                <w:szCs w:val="18"/>
                <w:shd w:val="clear" w:color="auto" w:fill="FFFFFF"/>
              </w:rPr>
              <w:t>explain the role of data in science inquiry</w:t>
            </w:r>
          </w:p>
        </w:tc>
        <w:tc>
          <w:tcPr>
            <w:tcW w:w="2877" w:type="dxa"/>
            <w:tcBorders>
              <w:bottom w:val="single" w:sz="4" w:space="0" w:color="A6A6A6" w:themeColor="background1" w:themeShade="A6"/>
            </w:tcBorders>
            <w:vAlign w:val="center"/>
          </w:tcPr>
          <w:p w14:paraId="79F255B0" w14:textId="77777777" w:rsidR="00743B9A" w:rsidRPr="0046105D" w:rsidRDefault="00743B9A" w:rsidP="0046105D">
            <w:pPr>
              <w:pStyle w:val="Tabletext9"/>
              <w:jc w:val="center"/>
            </w:pPr>
          </w:p>
        </w:tc>
        <w:tc>
          <w:tcPr>
            <w:tcW w:w="2878" w:type="dxa"/>
            <w:tcBorders>
              <w:bottom w:val="single" w:sz="4" w:space="0" w:color="A6A6A6" w:themeColor="background1" w:themeShade="A6"/>
            </w:tcBorders>
            <w:shd w:val="clear" w:color="auto" w:fill="D6E3BC" w:themeFill="accent4" w:themeFillTint="66"/>
            <w:vAlign w:val="center"/>
          </w:tcPr>
          <w:p w14:paraId="60CE43D6" w14:textId="715DF239" w:rsidR="00743B9A" w:rsidRPr="0046105D" w:rsidRDefault="00263671" w:rsidP="0046105D">
            <w:pPr>
              <w:pStyle w:val="Tabletext9"/>
              <w:jc w:val="center"/>
            </w:pPr>
            <w:r w:rsidRPr="0046105D">
              <w:t>Assessment task 2</w:t>
            </w:r>
          </w:p>
        </w:tc>
        <w:tc>
          <w:tcPr>
            <w:tcW w:w="2877" w:type="dxa"/>
            <w:tcBorders>
              <w:bottom w:val="single" w:sz="4" w:space="0" w:color="A6A6A6" w:themeColor="background1" w:themeShade="A6"/>
            </w:tcBorders>
            <w:vAlign w:val="center"/>
          </w:tcPr>
          <w:p w14:paraId="640D4F2B" w14:textId="757E8DF3" w:rsidR="00743B9A" w:rsidRPr="0046105D" w:rsidRDefault="00743B9A" w:rsidP="0046105D">
            <w:pPr>
              <w:pStyle w:val="Tabletext9"/>
              <w:jc w:val="center"/>
            </w:pPr>
          </w:p>
        </w:tc>
        <w:tc>
          <w:tcPr>
            <w:tcW w:w="2878" w:type="dxa"/>
            <w:tcBorders>
              <w:bottom w:val="single" w:sz="4" w:space="0" w:color="A6A6A6" w:themeColor="background1" w:themeShade="A6"/>
            </w:tcBorders>
            <w:vAlign w:val="center"/>
          </w:tcPr>
          <w:p w14:paraId="6DA30A12" w14:textId="77777777" w:rsidR="00743B9A" w:rsidRPr="0046105D" w:rsidRDefault="00743B9A" w:rsidP="0046105D">
            <w:pPr>
              <w:pStyle w:val="Tabletext9"/>
              <w:jc w:val="center"/>
            </w:pPr>
          </w:p>
        </w:tc>
      </w:tr>
      <w:tr w:rsidR="00743B9A" w:rsidRPr="0027083F" w14:paraId="00B96D14" w14:textId="77777777" w:rsidTr="00263671">
        <w:trPr>
          <w:trHeight w:val="181"/>
        </w:trPr>
        <w:tc>
          <w:tcPr>
            <w:tcW w:w="3397" w:type="dxa"/>
            <w:tcBorders>
              <w:bottom w:val="single" w:sz="4" w:space="0" w:color="A6A6A6" w:themeColor="background1" w:themeShade="A6"/>
            </w:tcBorders>
          </w:tcPr>
          <w:p w14:paraId="2D5792A7" w14:textId="5AAB7F9C" w:rsidR="00743B9A" w:rsidRPr="00353B13" w:rsidRDefault="00743B9A" w:rsidP="006451CC">
            <w:pPr>
              <w:pStyle w:val="Tabletext9"/>
            </w:pPr>
            <w:r w:rsidRPr="00123ACE">
              <w:rPr>
                <w:rFonts w:cs="Arial"/>
                <w:color w:val="000000"/>
                <w:szCs w:val="18"/>
                <w:shd w:val="clear" w:color="auto" w:fill="FFFFFF"/>
              </w:rPr>
              <w:t>identify solutions based on scientific explanations and describe the needs these meet</w:t>
            </w:r>
          </w:p>
        </w:tc>
        <w:tc>
          <w:tcPr>
            <w:tcW w:w="2877" w:type="dxa"/>
            <w:tcBorders>
              <w:bottom w:val="single" w:sz="4" w:space="0" w:color="A6A6A6" w:themeColor="background1" w:themeShade="A6"/>
            </w:tcBorders>
            <w:vAlign w:val="center"/>
          </w:tcPr>
          <w:p w14:paraId="13A1D335" w14:textId="77777777" w:rsidR="00743B9A" w:rsidRPr="0046105D" w:rsidRDefault="00743B9A" w:rsidP="0046105D">
            <w:pPr>
              <w:pStyle w:val="Tabletext9"/>
              <w:jc w:val="center"/>
            </w:pPr>
          </w:p>
        </w:tc>
        <w:tc>
          <w:tcPr>
            <w:tcW w:w="2878" w:type="dxa"/>
            <w:tcBorders>
              <w:bottom w:val="single" w:sz="4" w:space="0" w:color="A6A6A6" w:themeColor="background1" w:themeShade="A6"/>
            </w:tcBorders>
            <w:vAlign w:val="center"/>
          </w:tcPr>
          <w:p w14:paraId="4230571E" w14:textId="3EF68BE4" w:rsidR="00743B9A" w:rsidRPr="0046105D" w:rsidRDefault="00743B9A" w:rsidP="0046105D">
            <w:pPr>
              <w:pStyle w:val="Tabletext9"/>
              <w:jc w:val="center"/>
            </w:pPr>
          </w:p>
        </w:tc>
        <w:tc>
          <w:tcPr>
            <w:tcW w:w="2877" w:type="dxa"/>
            <w:tcBorders>
              <w:bottom w:val="single" w:sz="4" w:space="0" w:color="A6A6A6" w:themeColor="background1" w:themeShade="A6"/>
            </w:tcBorders>
            <w:vAlign w:val="center"/>
          </w:tcPr>
          <w:p w14:paraId="538B02F2" w14:textId="77777777" w:rsidR="00743B9A" w:rsidRPr="0046105D" w:rsidRDefault="00743B9A" w:rsidP="0046105D">
            <w:pPr>
              <w:pStyle w:val="Tabletext9"/>
              <w:jc w:val="center"/>
            </w:pPr>
          </w:p>
        </w:tc>
        <w:tc>
          <w:tcPr>
            <w:tcW w:w="2878" w:type="dxa"/>
            <w:tcBorders>
              <w:bottom w:val="single" w:sz="4" w:space="0" w:color="A6A6A6" w:themeColor="background1" w:themeShade="A6"/>
            </w:tcBorders>
            <w:shd w:val="clear" w:color="auto" w:fill="D6E3BC" w:themeFill="accent4" w:themeFillTint="66"/>
            <w:vAlign w:val="center"/>
          </w:tcPr>
          <w:p w14:paraId="16FCF115" w14:textId="2D78530B" w:rsidR="00743B9A" w:rsidRPr="0046105D" w:rsidRDefault="00673EDE" w:rsidP="0046105D">
            <w:pPr>
              <w:pStyle w:val="Tabletext9"/>
              <w:jc w:val="center"/>
            </w:pPr>
            <w:r w:rsidRPr="0046105D">
              <w:t>Assessment task 4</w:t>
            </w:r>
          </w:p>
        </w:tc>
      </w:tr>
      <w:tr w:rsidR="001355D7" w:rsidRPr="003F09C6" w14:paraId="2B507372" w14:textId="77777777" w:rsidTr="00263671">
        <w:trPr>
          <w:trHeight w:val="283"/>
        </w:trPr>
        <w:tc>
          <w:tcPr>
            <w:tcW w:w="14907" w:type="dxa"/>
            <w:gridSpan w:val="5"/>
            <w:vAlign w:val="center"/>
          </w:tcPr>
          <w:p w14:paraId="4E083119" w14:textId="02A10777" w:rsidR="001355D7" w:rsidRPr="003F09C6" w:rsidRDefault="001355D7" w:rsidP="001355D7">
            <w:pPr>
              <w:pStyle w:val="Tabletext9"/>
              <w:rPr>
                <w:rStyle w:val="Bluebold9pt"/>
              </w:rPr>
            </w:pPr>
            <w:r w:rsidRPr="003F09C6">
              <w:rPr>
                <w:rStyle w:val="Bluebold9pt"/>
              </w:rPr>
              <w:t xml:space="preserve">Science </w:t>
            </w:r>
            <w:r w:rsidR="00CE39AC">
              <w:rPr>
                <w:rStyle w:val="Bluebold9pt"/>
              </w:rPr>
              <w:t>i</w:t>
            </w:r>
            <w:r w:rsidRPr="003F09C6">
              <w:rPr>
                <w:rStyle w:val="Bluebold9pt"/>
              </w:rPr>
              <w:t>nquiry</w:t>
            </w:r>
            <w:r w:rsidR="00CA1F0E" w:rsidRPr="00F6115F">
              <w:rPr>
                <w:rStyle w:val="Bluebold9pt"/>
                <w:sz w:val="6"/>
                <w:szCs w:val="6"/>
              </w:rPr>
              <w:t xml:space="preserve"> </w:t>
            </w:r>
            <w:r w:rsidR="00CA1F0E" w:rsidRPr="00FC4F64">
              <w:rPr>
                <w:rStyle w:val="Bluebold9pt"/>
                <w:rFonts w:asciiTheme="majorHAnsi" w:hAnsiTheme="majorHAnsi" w:cstheme="majorHAnsi"/>
                <w:color w:val="595959" w:themeColor="text1" w:themeTint="A6"/>
                <w:position w:val="6"/>
              </w:rPr>
              <w:t>☼</w:t>
            </w:r>
          </w:p>
        </w:tc>
      </w:tr>
      <w:tr w:rsidR="00743B9A" w:rsidRPr="0027083F" w14:paraId="6109F696" w14:textId="77777777" w:rsidTr="00263671">
        <w:trPr>
          <w:trHeight w:val="181"/>
        </w:trPr>
        <w:tc>
          <w:tcPr>
            <w:tcW w:w="3397" w:type="dxa"/>
          </w:tcPr>
          <w:p w14:paraId="4869B906" w14:textId="76A80B89" w:rsidR="00743B9A" w:rsidRPr="00353B13" w:rsidRDefault="00743B9A" w:rsidP="006451CC">
            <w:pPr>
              <w:pStyle w:val="Tabletext9"/>
            </w:pPr>
            <w:r w:rsidRPr="00123ACE">
              <w:rPr>
                <w:rFonts w:cs="Arial"/>
                <w:color w:val="000000"/>
                <w:szCs w:val="18"/>
                <w:shd w:val="clear" w:color="auto" w:fill="FFFFFF"/>
              </w:rPr>
              <w:t>pose questions to identify patterns and relationships and make predictions based on observations</w:t>
            </w:r>
            <w:r w:rsidR="00084053">
              <w:rPr>
                <w:rFonts w:cs="Arial"/>
                <w:color w:val="000000"/>
                <w:szCs w:val="18"/>
                <w:shd w:val="clear" w:color="auto" w:fill="FFFFFF"/>
              </w:rPr>
              <w:t>**</w:t>
            </w:r>
          </w:p>
        </w:tc>
        <w:tc>
          <w:tcPr>
            <w:tcW w:w="2877" w:type="dxa"/>
            <w:shd w:val="clear" w:color="auto" w:fill="D9D9D9" w:themeFill="background1" w:themeFillShade="D9"/>
            <w:vAlign w:val="center"/>
          </w:tcPr>
          <w:p w14:paraId="1AEC0881" w14:textId="50FB4700" w:rsidR="00743B9A" w:rsidRPr="00BE6A0E" w:rsidRDefault="00263671" w:rsidP="00C42F51">
            <w:pPr>
              <w:pStyle w:val="Tabletext9"/>
              <w:jc w:val="center"/>
            </w:pPr>
            <w:r>
              <w:t>Monitoring strategy</w:t>
            </w:r>
          </w:p>
        </w:tc>
        <w:tc>
          <w:tcPr>
            <w:tcW w:w="2878" w:type="dxa"/>
            <w:vAlign w:val="center"/>
          </w:tcPr>
          <w:p w14:paraId="6C0EF0DC" w14:textId="3C227150" w:rsidR="00573D62" w:rsidRPr="00BE6A0E" w:rsidRDefault="00573D62" w:rsidP="00C42F51">
            <w:pPr>
              <w:pStyle w:val="Tabletext9"/>
              <w:jc w:val="center"/>
            </w:pPr>
          </w:p>
        </w:tc>
        <w:tc>
          <w:tcPr>
            <w:tcW w:w="2877" w:type="dxa"/>
            <w:vAlign w:val="center"/>
          </w:tcPr>
          <w:p w14:paraId="143B2A60" w14:textId="78ABF5DD" w:rsidR="00743B9A" w:rsidRPr="00BE6A0E" w:rsidRDefault="00743B9A" w:rsidP="00C42F51">
            <w:pPr>
              <w:pStyle w:val="Tabletext9"/>
              <w:jc w:val="center"/>
            </w:pPr>
          </w:p>
        </w:tc>
        <w:tc>
          <w:tcPr>
            <w:tcW w:w="2878" w:type="dxa"/>
            <w:vAlign w:val="center"/>
          </w:tcPr>
          <w:p w14:paraId="3CD5617E" w14:textId="4C85858D" w:rsidR="00573D62" w:rsidRPr="00BE6A0E" w:rsidRDefault="00573D62" w:rsidP="00C42F51">
            <w:pPr>
              <w:pStyle w:val="Tabletext9"/>
              <w:jc w:val="center"/>
            </w:pPr>
          </w:p>
        </w:tc>
      </w:tr>
      <w:tr w:rsidR="00743B9A" w:rsidRPr="0027083F" w14:paraId="6670661E" w14:textId="77777777" w:rsidTr="00263671">
        <w:trPr>
          <w:trHeight w:val="181"/>
        </w:trPr>
        <w:tc>
          <w:tcPr>
            <w:tcW w:w="3397" w:type="dxa"/>
          </w:tcPr>
          <w:p w14:paraId="3591C6E8" w14:textId="27CF8687" w:rsidR="00743B9A" w:rsidRPr="00353B13" w:rsidRDefault="00743B9A" w:rsidP="006451CC">
            <w:pPr>
              <w:pStyle w:val="Tabletext9"/>
            </w:pPr>
            <w:r w:rsidRPr="00123ACE">
              <w:rPr>
                <w:rFonts w:cs="Arial"/>
                <w:color w:val="000000"/>
                <w:szCs w:val="18"/>
                <w:shd w:val="clear" w:color="auto" w:fill="FFFFFF"/>
              </w:rPr>
              <w:t>plan investigations using planning scaffolds, identify key elements of fair tests and describe how they conduct investigations safely</w:t>
            </w:r>
            <w:r w:rsidR="00053876">
              <w:rPr>
                <w:rFonts w:cs="Arial"/>
                <w:color w:val="000000"/>
                <w:szCs w:val="18"/>
                <w:shd w:val="clear" w:color="auto" w:fill="FFFFFF"/>
              </w:rPr>
              <w:t>*</w:t>
            </w:r>
          </w:p>
        </w:tc>
        <w:tc>
          <w:tcPr>
            <w:tcW w:w="2877" w:type="dxa"/>
            <w:shd w:val="clear" w:color="auto" w:fill="D6E3BC" w:themeFill="accent4" w:themeFillTint="66"/>
            <w:vAlign w:val="center"/>
          </w:tcPr>
          <w:p w14:paraId="34888920" w14:textId="3D562116" w:rsidR="00743B9A" w:rsidRPr="00BE6A0E" w:rsidRDefault="00263671" w:rsidP="00C42F51">
            <w:pPr>
              <w:pStyle w:val="Tabletext9"/>
              <w:jc w:val="center"/>
            </w:pPr>
            <w:r>
              <w:t>Assessment task 1</w:t>
            </w:r>
          </w:p>
        </w:tc>
        <w:tc>
          <w:tcPr>
            <w:tcW w:w="2878" w:type="dxa"/>
            <w:vAlign w:val="center"/>
          </w:tcPr>
          <w:p w14:paraId="7501581B" w14:textId="1061E69A" w:rsidR="00743B9A" w:rsidRPr="00BE6A0E" w:rsidRDefault="00743B9A" w:rsidP="00C42F51">
            <w:pPr>
              <w:pStyle w:val="Tabletext9"/>
              <w:jc w:val="center"/>
            </w:pPr>
          </w:p>
        </w:tc>
        <w:tc>
          <w:tcPr>
            <w:tcW w:w="2877" w:type="dxa"/>
            <w:vAlign w:val="center"/>
          </w:tcPr>
          <w:p w14:paraId="4F9DE896" w14:textId="77777777" w:rsidR="00743B9A" w:rsidRPr="00BE6A0E" w:rsidRDefault="00743B9A" w:rsidP="00C42F51">
            <w:pPr>
              <w:pStyle w:val="Tabletext9"/>
              <w:jc w:val="center"/>
            </w:pPr>
          </w:p>
        </w:tc>
        <w:tc>
          <w:tcPr>
            <w:tcW w:w="2878" w:type="dxa"/>
            <w:vAlign w:val="center"/>
          </w:tcPr>
          <w:p w14:paraId="77F0A82B" w14:textId="1C64670F" w:rsidR="00743B9A" w:rsidRPr="00BE6A0E" w:rsidRDefault="00743B9A" w:rsidP="00C42F51">
            <w:pPr>
              <w:pStyle w:val="Tabletext9"/>
              <w:jc w:val="center"/>
            </w:pPr>
          </w:p>
        </w:tc>
      </w:tr>
      <w:tr w:rsidR="00743B9A" w:rsidRPr="0027083F" w14:paraId="0C39E0B3" w14:textId="77777777" w:rsidTr="00263671">
        <w:trPr>
          <w:trHeight w:val="181"/>
        </w:trPr>
        <w:tc>
          <w:tcPr>
            <w:tcW w:w="3397" w:type="dxa"/>
          </w:tcPr>
          <w:p w14:paraId="3FC5256F" w14:textId="4EDD7007" w:rsidR="00743B9A" w:rsidRPr="00353B13" w:rsidRDefault="00743B9A" w:rsidP="006451CC">
            <w:pPr>
              <w:pStyle w:val="Tabletext9"/>
            </w:pPr>
            <w:r w:rsidRPr="00123ACE">
              <w:rPr>
                <w:rFonts w:cs="Arial"/>
                <w:color w:val="000000"/>
                <w:szCs w:val="18"/>
                <w:shd w:val="clear" w:color="auto" w:fill="FFFFFF"/>
              </w:rPr>
              <w:t>use simple procedures to make accurate formal measurement</w:t>
            </w:r>
            <w:r>
              <w:rPr>
                <w:rFonts w:cs="Arial"/>
                <w:color w:val="000000"/>
                <w:szCs w:val="18"/>
                <w:shd w:val="clear" w:color="auto" w:fill="FFFFFF"/>
              </w:rPr>
              <w:t>s</w:t>
            </w:r>
          </w:p>
        </w:tc>
        <w:tc>
          <w:tcPr>
            <w:tcW w:w="2877" w:type="dxa"/>
            <w:shd w:val="clear" w:color="auto" w:fill="D9D9D9" w:themeFill="background1" w:themeFillShade="D9"/>
            <w:vAlign w:val="center"/>
          </w:tcPr>
          <w:p w14:paraId="0939F70F" w14:textId="71080ED7" w:rsidR="00743B9A" w:rsidRPr="00BE6A0E" w:rsidRDefault="00263671" w:rsidP="00C42F51">
            <w:pPr>
              <w:pStyle w:val="Tabletext9"/>
              <w:jc w:val="center"/>
            </w:pPr>
            <w:r>
              <w:t>Monitoring strategy</w:t>
            </w:r>
          </w:p>
        </w:tc>
        <w:tc>
          <w:tcPr>
            <w:tcW w:w="2878" w:type="dxa"/>
            <w:vAlign w:val="center"/>
          </w:tcPr>
          <w:p w14:paraId="0FC7A4DD" w14:textId="5D2E36DB" w:rsidR="00743B9A" w:rsidRPr="00BE6A0E" w:rsidRDefault="00743B9A" w:rsidP="00C42F51">
            <w:pPr>
              <w:pStyle w:val="Tabletext9"/>
              <w:jc w:val="center"/>
            </w:pPr>
          </w:p>
        </w:tc>
        <w:tc>
          <w:tcPr>
            <w:tcW w:w="2877" w:type="dxa"/>
            <w:vAlign w:val="center"/>
          </w:tcPr>
          <w:p w14:paraId="790C5E6A" w14:textId="77777777" w:rsidR="00743B9A" w:rsidRPr="00BE6A0E" w:rsidRDefault="00743B9A" w:rsidP="00C42F51">
            <w:pPr>
              <w:pStyle w:val="Tabletext9"/>
              <w:jc w:val="center"/>
            </w:pPr>
          </w:p>
        </w:tc>
        <w:tc>
          <w:tcPr>
            <w:tcW w:w="2878" w:type="dxa"/>
            <w:vAlign w:val="center"/>
          </w:tcPr>
          <w:p w14:paraId="6A8F082F" w14:textId="52D262B8" w:rsidR="00743B9A" w:rsidRPr="00BE6A0E" w:rsidRDefault="00743B9A" w:rsidP="00C42F51">
            <w:pPr>
              <w:pStyle w:val="Tabletext9"/>
              <w:jc w:val="center"/>
            </w:pPr>
          </w:p>
        </w:tc>
      </w:tr>
      <w:tr w:rsidR="00D10AC5" w:rsidRPr="0027083F" w14:paraId="14FF99DA" w14:textId="77777777" w:rsidTr="00263671">
        <w:trPr>
          <w:trHeight w:val="139"/>
        </w:trPr>
        <w:tc>
          <w:tcPr>
            <w:tcW w:w="3397" w:type="dxa"/>
          </w:tcPr>
          <w:p w14:paraId="1CF32C0B" w14:textId="5F68A7E8" w:rsidR="00D10AC5" w:rsidRPr="00353B13" w:rsidRDefault="00D10AC5" w:rsidP="00D10AC5">
            <w:pPr>
              <w:pStyle w:val="Tabletext9"/>
            </w:pPr>
            <w:r w:rsidRPr="00123ACE">
              <w:rPr>
                <w:rFonts w:cs="Arial"/>
                <w:color w:val="000000"/>
                <w:szCs w:val="18"/>
                <w:shd w:val="clear" w:color="auto" w:fill="FFFFFF"/>
              </w:rPr>
              <w:t>construct representations to organise data and information and identify patterns and relationships</w:t>
            </w:r>
            <w:r w:rsidR="00053876">
              <w:rPr>
                <w:rFonts w:cs="Arial"/>
                <w:color w:val="000000"/>
                <w:szCs w:val="18"/>
                <w:shd w:val="clear" w:color="auto" w:fill="FFFFFF"/>
              </w:rPr>
              <w:t>*</w:t>
            </w:r>
          </w:p>
        </w:tc>
        <w:tc>
          <w:tcPr>
            <w:tcW w:w="2877" w:type="dxa"/>
            <w:vAlign w:val="center"/>
          </w:tcPr>
          <w:p w14:paraId="37ED69DA" w14:textId="2C400CBB" w:rsidR="00D10AC5" w:rsidRPr="00BE6A0E" w:rsidRDefault="00D10AC5" w:rsidP="00C42F51">
            <w:pPr>
              <w:pStyle w:val="Tabletext9"/>
              <w:jc w:val="center"/>
            </w:pPr>
          </w:p>
        </w:tc>
        <w:tc>
          <w:tcPr>
            <w:tcW w:w="2878" w:type="dxa"/>
            <w:shd w:val="clear" w:color="auto" w:fill="D6E3BC" w:themeFill="accent4" w:themeFillTint="66"/>
            <w:vAlign w:val="center"/>
          </w:tcPr>
          <w:p w14:paraId="2A02B174" w14:textId="16D861F0" w:rsidR="00D10AC5" w:rsidRPr="00BE6A0E" w:rsidRDefault="00263671" w:rsidP="00C42F51">
            <w:pPr>
              <w:pStyle w:val="Tabletext9"/>
              <w:jc w:val="center"/>
            </w:pPr>
            <w:r w:rsidRPr="0046105D">
              <w:t>Assessment task 2</w:t>
            </w:r>
          </w:p>
        </w:tc>
        <w:tc>
          <w:tcPr>
            <w:tcW w:w="2877" w:type="dxa"/>
            <w:shd w:val="clear" w:color="auto" w:fill="D6E3BC" w:themeFill="accent4" w:themeFillTint="66"/>
            <w:vAlign w:val="center"/>
          </w:tcPr>
          <w:p w14:paraId="445E8023" w14:textId="3784F374" w:rsidR="00D10AC5" w:rsidRPr="00BE6A0E" w:rsidRDefault="00C42F51" w:rsidP="00C42F51">
            <w:pPr>
              <w:pStyle w:val="Tabletext9"/>
              <w:jc w:val="center"/>
            </w:pPr>
            <w:r w:rsidRPr="00C42F51">
              <w:t xml:space="preserve">Assessment task </w:t>
            </w:r>
            <w:r>
              <w:t>3</w:t>
            </w:r>
          </w:p>
        </w:tc>
        <w:tc>
          <w:tcPr>
            <w:tcW w:w="2878" w:type="dxa"/>
            <w:vAlign w:val="center"/>
          </w:tcPr>
          <w:p w14:paraId="7866A61D" w14:textId="77777777" w:rsidR="00D10AC5" w:rsidRPr="00BE6A0E" w:rsidRDefault="00D10AC5" w:rsidP="00C42F51">
            <w:pPr>
              <w:pStyle w:val="Tabletext9"/>
              <w:jc w:val="center"/>
            </w:pPr>
          </w:p>
        </w:tc>
      </w:tr>
      <w:tr w:rsidR="00D10AC5" w:rsidRPr="0027083F" w14:paraId="42EA090B" w14:textId="77777777" w:rsidTr="00263671">
        <w:trPr>
          <w:trHeight w:val="181"/>
        </w:trPr>
        <w:tc>
          <w:tcPr>
            <w:tcW w:w="3397" w:type="dxa"/>
          </w:tcPr>
          <w:p w14:paraId="2CBE08A7" w14:textId="4CFE5855" w:rsidR="00D10AC5" w:rsidRPr="00353B13" w:rsidRDefault="00D10AC5" w:rsidP="00D10AC5">
            <w:pPr>
              <w:pStyle w:val="Tabletext9"/>
            </w:pPr>
            <w:r w:rsidRPr="00123ACE">
              <w:rPr>
                <w:shd w:val="clear" w:color="auto" w:fill="FFFFFF"/>
              </w:rPr>
              <w:t>compare their findings with those of others, assess the fairness of their investigation, identify further questions for investigation and draw conclusions</w:t>
            </w:r>
            <w:r w:rsidR="00053876">
              <w:rPr>
                <w:shd w:val="clear" w:color="auto" w:fill="FFFFFF"/>
              </w:rPr>
              <w:t>*</w:t>
            </w:r>
          </w:p>
        </w:tc>
        <w:tc>
          <w:tcPr>
            <w:tcW w:w="2877" w:type="dxa"/>
            <w:shd w:val="clear" w:color="auto" w:fill="D6E3BC" w:themeFill="accent4" w:themeFillTint="66"/>
            <w:vAlign w:val="center"/>
          </w:tcPr>
          <w:p w14:paraId="115EBAF3" w14:textId="7B856603" w:rsidR="00D10AC5" w:rsidRPr="00BE6A0E" w:rsidRDefault="00263671" w:rsidP="00C42F51">
            <w:pPr>
              <w:pStyle w:val="Tabletext9"/>
              <w:jc w:val="center"/>
            </w:pPr>
            <w:r>
              <w:t>Assessment task 1</w:t>
            </w:r>
          </w:p>
        </w:tc>
        <w:tc>
          <w:tcPr>
            <w:tcW w:w="2878" w:type="dxa"/>
            <w:vAlign w:val="center"/>
          </w:tcPr>
          <w:p w14:paraId="7A36AC4E" w14:textId="0631EC50" w:rsidR="00D10AC5" w:rsidRPr="00BE6A0E" w:rsidRDefault="00D10AC5" w:rsidP="00C42F51">
            <w:pPr>
              <w:pStyle w:val="Tabletext9"/>
              <w:jc w:val="center"/>
            </w:pPr>
          </w:p>
        </w:tc>
        <w:tc>
          <w:tcPr>
            <w:tcW w:w="2877" w:type="dxa"/>
            <w:vAlign w:val="center"/>
          </w:tcPr>
          <w:p w14:paraId="1E7D16BD" w14:textId="77777777" w:rsidR="00D10AC5" w:rsidRPr="00BE6A0E" w:rsidRDefault="00D10AC5" w:rsidP="00C42F51">
            <w:pPr>
              <w:pStyle w:val="Tabletext9"/>
              <w:jc w:val="center"/>
            </w:pPr>
          </w:p>
        </w:tc>
        <w:tc>
          <w:tcPr>
            <w:tcW w:w="2878" w:type="dxa"/>
            <w:shd w:val="clear" w:color="auto" w:fill="D6E3BC" w:themeFill="accent4" w:themeFillTint="66"/>
            <w:vAlign w:val="center"/>
          </w:tcPr>
          <w:p w14:paraId="3FDE0170" w14:textId="1AB6FED7" w:rsidR="00D10AC5" w:rsidRPr="00BE6A0E" w:rsidRDefault="00C42F51" w:rsidP="00C42F51">
            <w:pPr>
              <w:pStyle w:val="Tabletext9"/>
              <w:jc w:val="center"/>
            </w:pPr>
            <w:r w:rsidRPr="00C42F51">
              <w:t xml:space="preserve">Assessment task </w:t>
            </w:r>
            <w:r>
              <w:t>4</w:t>
            </w:r>
          </w:p>
        </w:tc>
      </w:tr>
      <w:tr w:rsidR="00D10AC5" w:rsidRPr="00733EDD" w14:paraId="38B9000C" w14:textId="77777777" w:rsidTr="00263671">
        <w:trPr>
          <w:trHeight w:val="181"/>
        </w:trPr>
        <w:tc>
          <w:tcPr>
            <w:tcW w:w="3397" w:type="dxa"/>
          </w:tcPr>
          <w:p w14:paraId="2769BF4B" w14:textId="548F81AE" w:rsidR="00D10AC5" w:rsidRPr="00733EDD" w:rsidRDefault="00D10AC5" w:rsidP="00D10AC5">
            <w:pPr>
              <w:pStyle w:val="Tabletext9"/>
            </w:pPr>
            <w:r w:rsidRPr="00733EDD">
              <w:t>communicate ideas and findings for an identified audience and purpose, including using scientific vocabulary when appropriate</w:t>
            </w:r>
            <w:r w:rsidR="00053876">
              <w:t>*</w:t>
            </w:r>
          </w:p>
        </w:tc>
        <w:tc>
          <w:tcPr>
            <w:tcW w:w="2877" w:type="dxa"/>
            <w:vAlign w:val="center"/>
          </w:tcPr>
          <w:p w14:paraId="1EDC60FD" w14:textId="47A7772D" w:rsidR="00D10AC5" w:rsidRPr="00733EDD" w:rsidRDefault="00D10AC5" w:rsidP="00C42F51">
            <w:pPr>
              <w:spacing w:after="20" w:line="240" w:lineRule="auto"/>
              <w:ind w:left="284" w:hanging="284"/>
              <w:jc w:val="center"/>
              <w:rPr>
                <w:szCs w:val="18"/>
              </w:rPr>
            </w:pPr>
          </w:p>
        </w:tc>
        <w:tc>
          <w:tcPr>
            <w:tcW w:w="2878" w:type="dxa"/>
            <w:shd w:val="clear" w:color="auto" w:fill="D6E3BC" w:themeFill="accent4" w:themeFillTint="66"/>
            <w:vAlign w:val="center"/>
          </w:tcPr>
          <w:p w14:paraId="07817AFE" w14:textId="27BCFE7E" w:rsidR="00D10AC5" w:rsidRPr="00733EDD" w:rsidRDefault="00263671" w:rsidP="00C42F51">
            <w:pPr>
              <w:spacing w:after="20" w:line="240" w:lineRule="auto"/>
              <w:ind w:left="284" w:hanging="284"/>
              <w:jc w:val="center"/>
              <w:rPr>
                <w:szCs w:val="18"/>
              </w:rPr>
            </w:pPr>
            <w:r w:rsidRPr="0046105D">
              <w:t xml:space="preserve">Assessment task </w:t>
            </w:r>
            <w:r>
              <w:t>2</w:t>
            </w:r>
          </w:p>
        </w:tc>
        <w:tc>
          <w:tcPr>
            <w:tcW w:w="2877" w:type="dxa"/>
            <w:shd w:val="clear" w:color="auto" w:fill="D6E3BC" w:themeFill="accent4" w:themeFillTint="66"/>
            <w:vAlign w:val="center"/>
          </w:tcPr>
          <w:p w14:paraId="0D5814C7" w14:textId="4D0D3EA1" w:rsidR="00D10AC5" w:rsidRPr="00733EDD" w:rsidRDefault="00C42F51" w:rsidP="00C42F51">
            <w:pPr>
              <w:spacing w:after="20" w:line="240" w:lineRule="auto"/>
              <w:ind w:left="284" w:hanging="284"/>
              <w:jc w:val="center"/>
              <w:rPr>
                <w:szCs w:val="18"/>
              </w:rPr>
            </w:pPr>
            <w:r w:rsidRPr="00C42F51">
              <w:t xml:space="preserve">Assessment task </w:t>
            </w:r>
            <w:r>
              <w:t>3</w:t>
            </w:r>
          </w:p>
        </w:tc>
        <w:tc>
          <w:tcPr>
            <w:tcW w:w="2878" w:type="dxa"/>
            <w:vAlign w:val="center"/>
          </w:tcPr>
          <w:p w14:paraId="0721DA1B" w14:textId="71574C72" w:rsidR="00D10AC5" w:rsidRPr="00733EDD" w:rsidRDefault="00D10AC5" w:rsidP="00C42F51">
            <w:pPr>
              <w:spacing w:after="20" w:line="240" w:lineRule="auto"/>
              <w:ind w:left="284" w:hanging="284"/>
              <w:jc w:val="center"/>
              <w:rPr>
                <w:szCs w:val="18"/>
              </w:rPr>
            </w:pPr>
          </w:p>
        </w:tc>
      </w:tr>
    </w:tbl>
    <w:p w14:paraId="3AF419AD" w14:textId="206ED105" w:rsidR="00053876" w:rsidRDefault="00053876" w:rsidP="00B22900">
      <w:pPr>
        <w:pStyle w:val="Tabletext9"/>
        <w:spacing w:before="120"/>
        <w:rPr>
          <w:sz w:val="14"/>
          <w:szCs w:val="14"/>
        </w:rPr>
      </w:pPr>
      <w:bookmarkStart w:id="1" w:name="_Hlk185493027"/>
      <w:r>
        <w:rPr>
          <w:sz w:val="16"/>
        </w:rPr>
        <w:t>*</w:t>
      </w:r>
      <w:r w:rsidRPr="00A77FCA">
        <w:rPr>
          <w:sz w:val="14"/>
          <w:szCs w:val="14"/>
        </w:rPr>
        <w:t>This aspect is assessed across multiple units.</w:t>
      </w:r>
    </w:p>
    <w:p w14:paraId="769DEC41" w14:textId="356F26CB" w:rsidR="00084053" w:rsidRPr="00A77FCA" w:rsidRDefault="00084053" w:rsidP="0046105D">
      <w:pPr>
        <w:pStyle w:val="Tabletext9"/>
        <w:spacing w:after="240"/>
        <w:rPr>
          <w:sz w:val="14"/>
          <w:szCs w:val="14"/>
        </w:rPr>
      </w:pPr>
      <w:r>
        <w:rPr>
          <w:sz w:val="14"/>
          <w:szCs w:val="14"/>
        </w:rPr>
        <w:t>**This aspect</w:t>
      </w:r>
      <w:r w:rsidR="00E5757E">
        <w:rPr>
          <w:sz w:val="14"/>
          <w:szCs w:val="14"/>
        </w:rPr>
        <w:t xml:space="preserve"> is</w:t>
      </w:r>
      <w:r>
        <w:rPr>
          <w:sz w:val="14"/>
          <w:szCs w:val="14"/>
        </w:rPr>
        <w:t xml:space="preserve"> summatively assessed in Year 3.</w:t>
      </w:r>
    </w:p>
    <w:tbl>
      <w:tblPr>
        <w:tblW w:w="148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3330"/>
        <w:gridCol w:w="5737"/>
        <w:gridCol w:w="5812"/>
      </w:tblGrid>
      <w:tr w:rsidR="00F4677F" w:rsidRPr="00F4677F" w14:paraId="585C5708" w14:textId="77777777" w:rsidTr="00F4677F">
        <w:trPr>
          <w:trHeight w:val="283"/>
        </w:trPr>
        <w:tc>
          <w:tcPr>
            <w:tcW w:w="3330" w:type="dxa"/>
            <w:shd w:val="clear" w:color="auto" w:fill="223977"/>
            <w:vAlign w:val="center"/>
          </w:tcPr>
          <w:bookmarkEnd w:id="1"/>
          <w:p w14:paraId="06F67AED" w14:textId="77777777" w:rsidR="00F4677F" w:rsidRPr="00F4677F" w:rsidRDefault="00F4677F" w:rsidP="00F4677F">
            <w:pPr>
              <w:spacing w:after="0" w:line="240" w:lineRule="auto"/>
              <w:jc w:val="center"/>
              <w:rPr>
                <w:b/>
                <w:color w:val="FFFFFF" w:themeColor="background1"/>
                <w:sz w:val="20"/>
                <w:szCs w:val="16"/>
              </w:rPr>
            </w:pPr>
            <w:r w:rsidRPr="00F4677F">
              <w:rPr>
                <w:b/>
                <w:color w:val="FFFFFF" w:themeColor="background1"/>
                <w:sz w:val="20"/>
                <w:szCs w:val="16"/>
              </w:rPr>
              <w:t>Sequence of units</w:t>
            </w:r>
          </w:p>
        </w:tc>
        <w:tc>
          <w:tcPr>
            <w:tcW w:w="5737" w:type="dxa"/>
            <w:shd w:val="clear" w:color="auto" w:fill="7F99BB"/>
            <w:tcMar>
              <w:top w:w="57" w:type="dxa"/>
              <w:bottom w:w="57" w:type="dxa"/>
            </w:tcMar>
            <w:vAlign w:val="center"/>
          </w:tcPr>
          <w:p w14:paraId="38D68A40" w14:textId="77777777" w:rsidR="00F4677F" w:rsidRPr="00F4677F" w:rsidRDefault="00F4677F" w:rsidP="00F4677F">
            <w:pPr>
              <w:spacing w:after="0" w:line="240" w:lineRule="auto"/>
              <w:jc w:val="center"/>
              <w:rPr>
                <w:b/>
                <w:color w:val="000000" w:themeColor="text1"/>
                <w:sz w:val="20"/>
                <w:szCs w:val="16"/>
              </w:rPr>
            </w:pPr>
            <w:r w:rsidRPr="00F4677F">
              <w:rPr>
                <w:b/>
                <w:color w:val="000000" w:themeColor="text1"/>
                <w:sz w:val="20"/>
                <w:szCs w:val="16"/>
              </w:rPr>
              <w:t>Unit 1</w:t>
            </w:r>
          </w:p>
        </w:tc>
        <w:tc>
          <w:tcPr>
            <w:tcW w:w="5812" w:type="dxa"/>
            <w:shd w:val="clear" w:color="auto" w:fill="7F99BB"/>
            <w:vAlign w:val="center"/>
          </w:tcPr>
          <w:p w14:paraId="3DFED14F" w14:textId="77777777" w:rsidR="00F4677F" w:rsidRPr="00F4677F" w:rsidRDefault="00F4677F" w:rsidP="00F4677F">
            <w:pPr>
              <w:spacing w:after="0" w:line="240" w:lineRule="auto"/>
              <w:jc w:val="center"/>
              <w:rPr>
                <w:b/>
                <w:color w:val="000000" w:themeColor="text1"/>
                <w:sz w:val="20"/>
                <w:szCs w:val="16"/>
              </w:rPr>
            </w:pPr>
            <w:r w:rsidRPr="00F4677F">
              <w:rPr>
                <w:b/>
                <w:color w:val="000000" w:themeColor="text1"/>
                <w:sz w:val="20"/>
                <w:szCs w:val="16"/>
              </w:rPr>
              <w:t>Unit 3</w:t>
            </w:r>
          </w:p>
        </w:tc>
      </w:tr>
      <w:tr w:rsidR="00F4677F" w:rsidRPr="00F4677F" w14:paraId="6494CC13" w14:textId="77777777" w:rsidTr="00F4677F">
        <w:trPr>
          <w:trHeight w:val="329"/>
        </w:trPr>
        <w:tc>
          <w:tcPr>
            <w:tcW w:w="3330" w:type="dxa"/>
            <w:vAlign w:val="center"/>
          </w:tcPr>
          <w:p w14:paraId="6983A040" w14:textId="77777777" w:rsidR="00F4677F" w:rsidRPr="00F4677F" w:rsidRDefault="00F4677F" w:rsidP="00F4677F">
            <w:pPr>
              <w:spacing w:after="0" w:line="240" w:lineRule="auto"/>
              <w:jc w:val="right"/>
              <w:rPr>
                <w:b/>
                <w:color w:val="002060"/>
                <w:sz w:val="20"/>
                <w:szCs w:val="16"/>
              </w:rPr>
            </w:pPr>
            <w:r w:rsidRPr="00F4677F">
              <w:rPr>
                <w:b/>
                <w:color w:val="002060"/>
                <w:sz w:val="20"/>
                <w:szCs w:val="16"/>
              </w:rPr>
              <w:t>Unit name</w:t>
            </w:r>
          </w:p>
        </w:tc>
        <w:tc>
          <w:tcPr>
            <w:tcW w:w="5737" w:type="dxa"/>
            <w:vAlign w:val="center"/>
          </w:tcPr>
          <w:p w14:paraId="79A7A8FD" w14:textId="77777777" w:rsidR="00F4677F" w:rsidRPr="00F4677F" w:rsidRDefault="00F4677F" w:rsidP="00F4677F">
            <w:pPr>
              <w:spacing w:after="0" w:line="240" w:lineRule="auto"/>
              <w:jc w:val="center"/>
              <w:rPr>
                <w:b/>
                <w:bCs/>
                <w:szCs w:val="16"/>
              </w:rPr>
            </w:pPr>
            <w:r w:rsidRPr="00F4677F">
              <w:rPr>
                <w:b/>
                <w:bCs/>
                <w:szCs w:val="16"/>
              </w:rPr>
              <w:t>Digital Technologies</w:t>
            </w:r>
          </w:p>
        </w:tc>
        <w:tc>
          <w:tcPr>
            <w:tcW w:w="5812" w:type="dxa"/>
            <w:vAlign w:val="center"/>
          </w:tcPr>
          <w:p w14:paraId="2D6A6621" w14:textId="77777777" w:rsidR="00F4677F" w:rsidRPr="00F4677F" w:rsidRDefault="00F4677F" w:rsidP="00F4677F">
            <w:pPr>
              <w:spacing w:after="0" w:line="240" w:lineRule="auto"/>
              <w:ind w:left="113" w:right="113"/>
              <w:jc w:val="center"/>
              <w:rPr>
                <w:b/>
                <w:bCs/>
                <w:szCs w:val="16"/>
              </w:rPr>
            </w:pPr>
            <w:r w:rsidRPr="00F4677F">
              <w:rPr>
                <w:b/>
                <w:bCs/>
                <w:szCs w:val="16"/>
              </w:rPr>
              <w:t>Design and Technologies: Engineering principles and systems; Materials and technologies specialisations</w:t>
            </w:r>
          </w:p>
        </w:tc>
      </w:tr>
      <w:tr w:rsidR="00F4677F" w:rsidRPr="00F4677F" w14:paraId="1212E89E" w14:textId="77777777" w:rsidTr="00F4677F">
        <w:trPr>
          <w:trHeight w:val="300"/>
        </w:trPr>
        <w:tc>
          <w:tcPr>
            <w:tcW w:w="3330" w:type="dxa"/>
            <w:tcBorders>
              <w:bottom w:val="single" w:sz="4" w:space="0" w:color="A6A6A6" w:themeColor="background1" w:themeShade="A6"/>
            </w:tcBorders>
            <w:vAlign w:val="center"/>
          </w:tcPr>
          <w:p w14:paraId="3B65DAA8" w14:textId="77777777" w:rsidR="00F4677F" w:rsidRPr="00F4677F" w:rsidRDefault="00F4677F" w:rsidP="00F4677F">
            <w:pPr>
              <w:spacing w:after="0" w:line="240" w:lineRule="auto"/>
              <w:jc w:val="right"/>
              <w:rPr>
                <w:b/>
                <w:color w:val="002060"/>
                <w:sz w:val="20"/>
                <w:szCs w:val="16"/>
              </w:rPr>
            </w:pPr>
            <w:r w:rsidRPr="00F4677F">
              <w:rPr>
                <w:b/>
                <w:color w:val="002060"/>
                <w:sz w:val="20"/>
                <w:szCs w:val="16"/>
              </w:rPr>
              <w:t>Unit description</w:t>
            </w:r>
          </w:p>
        </w:tc>
        <w:tc>
          <w:tcPr>
            <w:tcW w:w="5737" w:type="dxa"/>
            <w:tcBorders>
              <w:bottom w:val="single" w:sz="4" w:space="0" w:color="A6A6A6" w:themeColor="background1" w:themeShade="A6"/>
            </w:tcBorders>
          </w:tcPr>
          <w:p w14:paraId="4D822C22" w14:textId="77777777" w:rsidR="00F4677F" w:rsidRPr="00F4677F" w:rsidRDefault="00F4677F" w:rsidP="00F4677F">
            <w:pPr>
              <w:spacing w:after="60" w:line="240" w:lineRule="auto"/>
              <w:rPr>
                <w:szCs w:val="16"/>
              </w:rPr>
            </w:pPr>
            <w:r w:rsidRPr="00F4677F">
              <w:rPr>
                <w:szCs w:val="16"/>
              </w:rPr>
              <w:t>Drawing on related content in Mathematics (Statistics), students explore data representation, understanding how and why the same data can be presented in different ways to meet different purposes. They explore how different types of data are transmitted between digital systems.</w:t>
            </w:r>
          </w:p>
          <w:p w14:paraId="15E3EAAC" w14:textId="77777777" w:rsidR="00F4677F" w:rsidRPr="00F4677F" w:rsidRDefault="00F4677F" w:rsidP="00F4677F">
            <w:pPr>
              <w:spacing w:after="60" w:line="240" w:lineRule="auto"/>
              <w:rPr>
                <w:szCs w:val="16"/>
              </w:rPr>
            </w:pPr>
            <w:r w:rsidRPr="00F4677F">
              <w:rPr>
                <w:szCs w:val="16"/>
              </w:rPr>
              <w:t>Students investigate and describe a range of digital systems and their peripherals. They securely access their school accounts using memorised passwords, learning the importance of creating passwords that are easy to remember but difficult for others to guess.</w:t>
            </w:r>
          </w:p>
          <w:p w14:paraId="63AE858D" w14:textId="77777777" w:rsidR="00F4677F" w:rsidRPr="00F4677F" w:rsidRDefault="00F4677F" w:rsidP="00F4677F">
            <w:pPr>
              <w:spacing w:after="60" w:line="240" w:lineRule="auto"/>
              <w:rPr>
                <w:szCs w:val="16"/>
              </w:rPr>
            </w:pPr>
            <w:r w:rsidRPr="00F4677F">
              <w:rPr>
                <w:szCs w:val="16"/>
              </w:rPr>
              <w:t>Students develop an awareness of online safety by learning the importance of protecting private data and reflecting on positive digital behaviours.</w:t>
            </w:r>
          </w:p>
          <w:p w14:paraId="39464D7C" w14:textId="77777777" w:rsidR="00F4677F" w:rsidRPr="00F4677F" w:rsidRDefault="00F4677F" w:rsidP="00F4677F">
            <w:pPr>
              <w:spacing w:after="60" w:line="240" w:lineRule="auto"/>
              <w:rPr>
                <w:szCs w:val="16"/>
              </w:rPr>
            </w:pPr>
            <w:r w:rsidRPr="00F4677F">
              <w:rPr>
                <w:szCs w:val="16"/>
              </w:rPr>
              <w:t>They use key features of common digital tools to plan, create, locate, and share content while collaborating on projects and following agreed behaviours.</w:t>
            </w:r>
          </w:p>
        </w:tc>
        <w:tc>
          <w:tcPr>
            <w:tcW w:w="5812" w:type="dxa"/>
            <w:tcBorders>
              <w:bottom w:val="single" w:sz="4" w:space="0" w:color="A6A6A6" w:themeColor="background1" w:themeShade="A6"/>
            </w:tcBorders>
          </w:tcPr>
          <w:p w14:paraId="3342D3D9" w14:textId="77777777" w:rsidR="00F4677F" w:rsidRPr="00F4677F" w:rsidRDefault="00F4677F" w:rsidP="00F4677F">
            <w:pPr>
              <w:spacing w:after="60" w:line="240" w:lineRule="auto"/>
              <w:rPr>
                <w:szCs w:val="16"/>
              </w:rPr>
            </w:pPr>
            <w:r w:rsidRPr="00F4677F">
              <w:rPr>
                <w:szCs w:val="16"/>
              </w:rPr>
              <w:t>Students engage with engineering principles and systems, as well as materials and technologies specialisations, to explore how forces and material properties influence the function of products and systems.</w:t>
            </w:r>
          </w:p>
          <w:p w14:paraId="25C5F6E9" w14:textId="77777777" w:rsidR="00F4677F" w:rsidRPr="00F4677F" w:rsidRDefault="00F4677F" w:rsidP="00F4677F">
            <w:pPr>
              <w:spacing w:after="60" w:line="240" w:lineRule="auto"/>
              <w:rPr>
                <w:szCs w:val="16"/>
              </w:rPr>
            </w:pPr>
            <w:r w:rsidRPr="00F4677F">
              <w:rPr>
                <w:szCs w:val="16"/>
              </w:rPr>
              <w:t>They examine design and technologies occupations and consider factors, including sustainability, that impact the development of products, services, and environments to meet community needs.</w:t>
            </w:r>
          </w:p>
          <w:p w14:paraId="369E22A2" w14:textId="77777777" w:rsidR="00F4677F" w:rsidRPr="00F4677F" w:rsidRDefault="00F4677F" w:rsidP="00F4677F">
            <w:pPr>
              <w:spacing w:after="60" w:line="240" w:lineRule="auto"/>
              <w:rPr>
                <w:szCs w:val="16"/>
              </w:rPr>
            </w:pPr>
            <w:r w:rsidRPr="00F4677F">
              <w:rPr>
                <w:szCs w:val="16"/>
              </w:rPr>
              <w:t>Students use technologies such as tools, equipment, materials and components to individually and collaboratively plan and safely make designed solutions. They develop a sense of self and ownership of their ideas while considering the perspectives of their peers and communities as consumers.</w:t>
            </w:r>
          </w:p>
        </w:tc>
      </w:tr>
    </w:tbl>
    <w:p w14:paraId="7A72C15F" w14:textId="77777777" w:rsidR="00F4677F" w:rsidRPr="00F4677F" w:rsidRDefault="00F4677F" w:rsidP="00F4677F">
      <w:pPr>
        <w:spacing w:after="0" w:line="240" w:lineRule="auto"/>
        <w:rPr>
          <w:sz w:val="16"/>
          <w:szCs w:val="16"/>
        </w:rPr>
      </w:pPr>
    </w:p>
    <w:tbl>
      <w:tblPr>
        <w:tblW w:w="148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705"/>
        <w:gridCol w:w="2622"/>
        <w:gridCol w:w="5740"/>
        <w:gridCol w:w="5812"/>
      </w:tblGrid>
      <w:tr w:rsidR="00F4677F" w:rsidRPr="00F4677F" w14:paraId="44BDCFFF" w14:textId="77777777" w:rsidTr="00F4677F">
        <w:trPr>
          <w:trHeight w:val="162"/>
        </w:trPr>
        <w:tc>
          <w:tcPr>
            <w:tcW w:w="3327" w:type="dxa"/>
            <w:gridSpan w:val="2"/>
            <w:vMerge w:val="restart"/>
            <w:shd w:val="clear" w:color="auto" w:fill="223977"/>
            <w:vAlign w:val="center"/>
          </w:tcPr>
          <w:p w14:paraId="1F7160C2" w14:textId="77777777" w:rsidR="00F4677F" w:rsidRPr="00F4677F" w:rsidRDefault="00F4677F" w:rsidP="00F4677F">
            <w:pPr>
              <w:spacing w:after="0" w:line="240" w:lineRule="auto"/>
              <w:jc w:val="center"/>
              <w:rPr>
                <w:b/>
                <w:color w:val="FFFFFF" w:themeColor="background1"/>
                <w:sz w:val="20"/>
                <w:szCs w:val="16"/>
              </w:rPr>
            </w:pPr>
            <w:r w:rsidRPr="00F4677F">
              <w:rPr>
                <w:b/>
                <w:color w:val="FFFFFF" w:themeColor="background1"/>
                <w:sz w:val="20"/>
                <w:szCs w:val="16"/>
              </w:rPr>
              <w:t>Assessment</w:t>
            </w:r>
          </w:p>
        </w:tc>
        <w:tc>
          <w:tcPr>
            <w:tcW w:w="5740" w:type="dxa"/>
            <w:tcBorders>
              <w:bottom w:val="single" w:sz="4" w:space="0" w:color="A6A6A6" w:themeColor="background1" w:themeShade="A6"/>
            </w:tcBorders>
            <w:shd w:val="clear" w:color="auto" w:fill="7F99BB"/>
            <w:tcMar>
              <w:top w:w="0" w:type="dxa"/>
              <w:bottom w:w="0" w:type="dxa"/>
            </w:tcMar>
            <w:vAlign w:val="center"/>
          </w:tcPr>
          <w:p w14:paraId="5B99C712" w14:textId="4B8163C7" w:rsidR="00F4677F" w:rsidRPr="00F4677F" w:rsidRDefault="00F4677F" w:rsidP="00F4677F">
            <w:pPr>
              <w:spacing w:after="0" w:line="240" w:lineRule="auto"/>
              <w:jc w:val="center"/>
              <w:rPr>
                <w:b/>
                <w:color w:val="000000" w:themeColor="text1"/>
                <w:sz w:val="20"/>
                <w:szCs w:val="16"/>
              </w:rPr>
            </w:pPr>
            <w:r w:rsidRPr="00F4677F">
              <w:rPr>
                <w:b/>
                <w:color w:val="000000" w:themeColor="text1"/>
                <w:sz w:val="20"/>
                <w:szCs w:val="16"/>
              </w:rPr>
              <w:t xml:space="preserve">Unit </w:t>
            </w:r>
            <w:r w:rsidR="001B2139">
              <w:rPr>
                <w:b/>
                <w:color w:val="000000" w:themeColor="text1"/>
                <w:sz w:val="20"/>
                <w:szCs w:val="16"/>
              </w:rPr>
              <w:t>2</w:t>
            </w:r>
          </w:p>
        </w:tc>
        <w:tc>
          <w:tcPr>
            <w:tcW w:w="5812" w:type="dxa"/>
            <w:tcBorders>
              <w:bottom w:val="single" w:sz="4" w:space="0" w:color="A6A6A6" w:themeColor="background1" w:themeShade="A6"/>
            </w:tcBorders>
            <w:shd w:val="clear" w:color="auto" w:fill="7F99BB"/>
          </w:tcPr>
          <w:p w14:paraId="2B9BD120" w14:textId="79806FC3" w:rsidR="00F4677F" w:rsidRPr="00F4677F" w:rsidRDefault="00F4677F" w:rsidP="00F4677F">
            <w:pPr>
              <w:spacing w:after="0" w:line="240" w:lineRule="auto"/>
              <w:jc w:val="center"/>
              <w:rPr>
                <w:b/>
                <w:color w:val="000000" w:themeColor="text1"/>
                <w:sz w:val="20"/>
                <w:szCs w:val="16"/>
              </w:rPr>
            </w:pPr>
            <w:r w:rsidRPr="00F4677F">
              <w:rPr>
                <w:b/>
                <w:color w:val="000000" w:themeColor="text1"/>
                <w:sz w:val="20"/>
                <w:szCs w:val="16"/>
              </w:rPr>
              <w:t xml:space="preserve">Unit </w:t>
            </w:r>
            <w:r w:rsidR="001B2139">
              <w:rPr>
                <w:b/>
                <w:color w:val="000000" w:themeColor="text1"/>
                <w:sz w:val="20"/>
                <w:szCs w:val="16"/>
              </w:rPr>
              <w:t>4</w:t>
            </w:r>
          </w:p>
        </w:tc>
      </w:tr>
      <w:tr w:rsidR="00F4677F" w:rsidRPr="00F4677F" w14:paraId="6AB98493" w14:textId="77777777" w:rsidTr="00F4677F">
        <w:trPr>
          <w:trHeight w:val="162"/>
        </w:trPr>
        <w:tc>
          <w:tcPr>
            <w:tcW w:w="3327" w:type="dxa"/>
            <w:gridSpan w:val="2"/>
            <w:vMerge/>
            <w:vAlign w:val="center"/>
          </w:tcPr>
          <w:p w14:paraId="40E14C8B" w14:textId="77777777" w:rsidR="00F4677F" w:rsidRPr="00F4677F" w:rsidRDefault="00F4677F" w:rsidP="00F4677F">
            <w:pPr>
              <w:spacing w:after="0" w:line="240" w:lineRule="auto"/>
              <w:jc w:val="center"/>
              <w:rPr>
                <w:b/>
                <w:color w:val="FFFFFF" w:themeColor="background1"/>
                <w:sz w:val="20"/>
                <w:szCs w:val="16"/>
              </w:rPr>
            </w:pPr>
          </w:p>
        </w:tc>
        <w:tc>
          <w:tcPr>
            <w:tcW w:w="5740" w:type="dxa"/>
            <w:shd w:val="clear" w:color="auto" w:fill="A6B8D0"/>
            <w:tcMar>
              <w:top w:w="0" w:type="dxa"/>
              <w:bottom w:w="0" w:type="dxa"/>
            </w:tcMar>
            <w:vAlign w:val="center"/>
          </w:tcPr>
          <w:p w14:paraId="1E424159" w14:textId="77777777" w:rsidR="00F4677F" w:rsidRPr="00F4677F" w:rsidRDefault="00F4677F" w:rsidP="00F4677F">
            <w:pPr>
              <w:spacing w:after="0" w:line="240" w:lineRule="auto"/>
              <w:jc w:val="center"/>
              <w:rPr>
                <w:b/>
                <w:color w:val="000000" w:themeColor="text1"/>
                <w:sz w:val="20"/>
                <w:szCs w:val="16"/>
              </w:rPr>
            </w:pPr>
            <w:r w:rsidRPr="00F4677F">
              <w:rPr>
                <w:b/>
                <w:color w:val="000000" w:themeColor="text1"/>
                <w:sz w:val="20"/>
                <w:szCs w:val="16"/>
              </w:rPr>
              <w:t>Assessment task</w:t>
            </w:r>
          </w:p>
        </w:tc>
        <w:tc>
          <w:tcPr>
            <w:tcW w:w="5812" w:type="dxa"/>
            <w:shd w:val="clear" w:color="auto" w:fill="A6B8D0"/>
          </w:tcPr>
          <w:p w14:paraId="7BEAC584" w14:textId="77777777" w:rsidR="00F4677F" w:rsidRPr="00F4677F" w:rsidRDefault="00F4677F" w:rsidP="00F4677F">
            <w:pPr>
              <w:spacing w:after="0" w:line="240" w:lineRule="auto"/>
              <w:jc w:val="center"/>
              <w:rPr>
                <w:b/>
                <w:color w:val="000000" w:themeColor="text1"/>
                <w:sz w:val="20"/>
                <w:szCs w:val="16"/>
              </w:rPr>
            </w:pPr>
            <w:r w:rsidRPr="00F4677F">
              <w:rPr>
                <w:b/>
                <w:color w:val="000000" w:themeColor="text1"/>
                <w:sz w:val="20"/>
                <w:szCs w:val="16"/>
              </w:rPr>
              <w:t>Assessment task</w:t>
            </w:r>
          </w:p>
        </w:tc>
      </w:tr>
      <w:tr w:rsidR="00F4677F" w:rsidRPr="00F4677F" w14:paraId="705FC895" w14:textId="77777777" w:rsidTr="00F4677F">
        <w:trPr>
          <w:cantSplit/>
          <w:trHeight w:val="283"/>
        </w:trPr>
        <w:tc>
          <w:tcPr>
            <w:tcW w:w="705" w:type="dxa"/>
            <w:vMerge w:val="restart"/>
            <w:shd w:val="clear" w:color="auto" w:fill="D9D9D9" w:themeFill="background1" w:themeFillShade="D9"/>
            <w:textDirection w:val="btLr"/>
            <w:vAlign w:val="center"/>
          </w:tcPr>
          <w:p w14:paraId="6A1FDBAF" w14:textId="77777777" w:rsidR="00F4677F" w:rsidRPr="00F4677F" w:rsidRDefault="00F4677F" w:rsidP="00F4677F">
            <w:pPr>
              <w:spacing w:after="0" w:line="240" w:lineRule="auto"/>
              <w:ind w:left="113" w:right="113"/>
              <w:jc w:val="center"/>
              <w:rPr>
                <w:b/>
                <w:color w:val="000000" w:themeColor="text1"/>
                <w:sz w:val="20"/>
                <w:szCs w:val="16"/>
              </w:rPr>
            </w:pPr>
            <w:r w:rsidRPr="00F4677F">
              <w:rPr>
                <w:b/>
                <w:color w:val="000000" w:themeColor="text1"/>
                <w:sz w:val="20"/>
                <w:szCs w:val="16"/>
              </w:rPr>
              <w:t>Range and balance of assessment conventions</w:t>
            </w:r>
            <w:r w:rsidRPr="00F4677F">
              <w:rPr>
                <w:b/>
                <w:color w:val="000000" w:themeColor="text1"/>
                <w:sz w:val="20"/>
                <w:szCs w:val="16"/>
                <w:vertAlign w:val="superscript"/>
              </w:rPr>
              <w:footnoteReference w:id="1"/>
            </w:r>
          </w:p>
        </w:tc>
        <w:tc>
          <w:tcPr>
            <w:tcW w:w="2622" w:type="dxa"/>
            <w:tcBorders>
              <w:bottom w:val="nil"/>
            </w:tcBorders>
            <w:vAlign w:val="center"/>
          </w:tcPr>
          <w:p w14:paraId="633BB212" w14:textId="77777777" w:rsidR="00F4677F" w:rsidRPr="00F4677F" w:rsidRDefault="00F4677F" w:rsidP="00F4677F">
            <w:pPr>
              <w:spacing w:after="0" w:line="240" w:lineRule="auto"/>
              <w:jc w:val="right"/>
              <w:rPr>
                <w:b/>
                <w:color w:val="002060"/>
                <w:sz w:val="20"/>
                <w:szCs w:val="16"/>
              </w:rPr>
            </w:pPr>
            <w:r w:rsidRPr="00F4677F">
              <w:rPr>
                <w:b/>
                <w:color w:val="002060"/>
                <w:sz w:val="20"/>
                <w:szCs w:val="16"/>
              </w:rPr>
              <w:t>Technique</w:t>
            </w:r>
          </w:p>
        </w:tc>
        <w:sdt>
          <w:sdtPr>
            <w:rPr>
              <w:color w:val="002060"/>
              <w:szCs w:val="18"/>
            </w:rPr>
            <w:alias w:val="Technique"/>
            <w:tag w:val="Technique"/>
            <w:id w:val="1310208336"/>
            <w:placeholder>
              <w:docPart w:val="D2BB12A43526492AA4D190AA22AFBFE0"/>
            </w:placeholder>
            <w15:color w:val="002060"/>
            <w:dropDownList>
              <w:listItem w:value="Choose an item."/>
              <w:listItem w:displayText="Assignment" w:value="Assignment"/>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tc>
              <w:tcPr>
                <w:tcW w:w="5740" w:type="dxa"/>
                <w:tcMar>
                  <w:top w:w="0" w:type="dxa"/>
                  <w:bottom w:w="0" w:type="dxa"/>
                </w:tcMar>
                <w:vAlign w:val="center"/>
              </w:tcPr>
              <w:p w14:paraId="042B5328" w14:textId="77777777" w:rsidR="00F4677F" w:rsidRPr="00F4677F" w:rsidRDefault="00F4677F" w:rsidP="00F4677F">
                <w:pPr>
                  <w:spacing w:after="0" w:line="240" w:lineRule="atLeast"/>
                  <w:jc w:val="center"/>
                  <w:rPr>
                    <w:color w:val="002060"/>
                    <w:szCs w:val="18"/>
                  </w:rPr>
                </w:pPr>
                <w:r w:rsidRPr="00F4677F">
                  <w:rPr>
                    <w:color w:val="002060"/>
                    <w:szCs w:val="18"/>
                  </w:rPr>
                  <w:t>Project</w:t>
                </w:r>
              </w:p>
            </w:tc>
          </w:sdtContent>
        </w:sdt>
        <w:sdt>
          <w:sdtPr>
            <w:rPr>
              <w:color w:val="002060"/>
              <w:szCs w:val="18"/>
            </w:rPr>
            <w:alias w:val="Technique"/>
            <w:tag w:val="Technique"/>
            <w:id w:val="-652836691"/>
            <w:placeholder>
              <w:docPart w:val="AB6E445844FA48D1B7D9954D459555CF"/>
            </w:placeholder>
            <w15:color w:val="002060"/>
            <w:dropDownList>
              <w:listItem w:value="Choose an item."/>
              <w:listItem w:displayText="Assignment" w:value="Assignment"/>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Statistical investigation" w:value="Statistical investigation"/>
              <w:listItem w:displayText="Test/Examination" w:value="Test/Examination"/>
              <w:listItem w:displayText="Other" w:value="Other"/>
            </w:dropDownList>
          </w:sdtPr>
          <w:sdtEndPr/>
          <w:sdtContent>
            <w:tc>
              <w:tcPr>
                <w:tcW w:w="5812" w:type="dxa"/>
              </w:tcPr>
              <w:p w14:paraId="63E5B20C" w14:textId="77777777" w:rsidR="00F4677F" w:rsidRPr="00F4677F" w:rsidRDefault="00F4677F" w:rsidP="00F4677F">
                <w:pPr>
                  <w:spacing w:after="0" w:line="240" w:lineRule="atLeast"/>
                  <w:jc w:val="center"/>
                  <w:rPr>
                    <w:color w:val="002060"/>
                    <w:szCs w:val="18"/>
                  </w:rPr>
                </w:pPr>
                <w:r w:rsidRPr="00F4677F">
                  <w:rPr>
                    <w:color w:val="002060"/>
                    <w:szCs w:val="18"/>
                  </w:rPr>
                  <w:t>Project</w:t>
                </w:r>
              </w:p>
            </w:tc>
          </w:sdtContent>
        </w:sdt>
      </w:tr>
      <w:tr w:rsidR="00F4677F" w:rsidRPr="00F4677F" w14:paraId="20A3CF57" w14:textId="77777777" w:rsidTr="00F4677F">
        <w:trPr>
          <w:trHeight w:val="162"/>
        </w:trPr>
        <w:tc>
          <w:tcPr>
            <w:tcW w:w="705" w:type="dxa"/>
            <w:vMerge/>
            <w:vAlign w:val="center"/>
          </w:tcPr>
          <w:p w14:paraId="259EE4F5" w14:textId="77777777" w:rsidR="00F4677F" w:rsidRPr="00F4677F" w:rsidRDefault="00F4677F" w:rsidP="00F4677F">
            <w:pPr>
              <w:spacing w:after="0" w:line="240" w:lineRule="auto"/>
              <w:rPr>
                <w:b/>
                <w:color w:val="002060"/>
                <w:sz w:val="20"/>
                <w:szCs w:val="16"/>
              </w:rPr>
            </w:pPr>
          </w:p>
        </w:tc>
        <w:tc>
          <w:tcPr>
            <w:tcW w:w="2622" w:type="dxa"/>
          </w:tcPr>
          <w:p w14:paraId="5BC242F9" w14:textId="77777777" w:rsidR="00F4677F" w:rsidRPr="00F4677F" w:rsidRDefault="00F4677F" w:rsidP="00F4677F">
            <w:pPr>
              <w:spacing w:after="0" w:line="240" w:lineRule="auto"/>
              <w:jc w:val="right"/>
              <w:rPr>
                <w:b/>
                <w:color w:val="002060"/>
                <w:sz w:val="20"/>
                <w:szCs w:val="16"/>
              </w:rPr>
            </w:pPr>
            <w:r w:rsidRPr="00F4677F">
              <w:rPr>
                <w:b/>
                <w:color w:val="002060"/>
                <w:sz w:val="20"/>
                <w:szCs w:val="16"/>
              </w:rPr>
              <w:t>Mode</w:t>
            </w:r>
          </w:p>
        </w:tc>
        <w:tc>
          <w:tcPr>
            <w:tcW w:w="5740" w:type="dxa"/>
            <w:tcMar>
              <w:top w:w="0" w:type="dxa"/>
              <w:bottom w:w="0" w:type="dxa"/>
            </w:tcMar>
          </w:tcPr>
          <w:p w14:paraId="46903E99" w14:textId="77777777" w:rsidR="00F4677F" w:rsidRPr="00F4677F" w:rsidRDefault="001B2139" w:rsidP="00F4677F">
            <w:pPr>
              <w:spacing w:after="60" w:line="240" w:lineRule="auto"/>
              <w:ind w:left="284" w:hanging="284"/>
            </w:pPr>
            <w:sdt>
              <w:sdtPr>
                <w:rPr>
                  <w:szCs w:val="18"/>
                </w:rPr>
                <w:id w:val="49965027"/>
                <w14:checkbox>
                  <w14:checked w14:val="1"/>
                  <w14:checkedState w14:val="2612" w14:font="MS Gothic"/>
                  <w14:uncheckedState w14:val="2610" w14:font="MS Gothic"/>
                </w14:checkbox>
              </w:sdtPr>
              <w:sdtEndPr/>
              <w:sdtContent>
                <w:r w:rsidR="00F4677F" w:rsidRPr="00F4677F">
                  <w:rPr>
                    <w:rFonts w:ascii="Segoe UI Symbol" w:hAnsi="Segoe UI Symbol" w:cs="Segoe UI Symbol"/>
                    <w:szCs w:val="18"/>
                  </w:rPr>
                  <w:t>☒</w:t>
                </w:r>
              </w:sdtContent>
            </w:sdt>
            <w:r w:rsidR="00F4677F" w:rsidRPr="00F4677F">
              <w:rPr>
                <w:szCs w:val="18"/>
              </w:rPr>
              <w:tab/>
              <w:t>Multimodal</w:t>
            </w:r>
          </w:p>
        </w:tc>
        <w:tc>
          <w:tcPr>
            <w:tcW w:w="5812" w:type="dxa"/>
          </w:tcPr>
          <w:p w14:paraId="6B0C582B" w14:textId="77777777" w:rsidR="00F4677F" w:rsidRPr="00F4677F" w:rsidRDefault="001B2139" w:rsidP="00F4677F">
            <w:pPr>
              <w:spacing w:after="60" w:line="240" w:lineRule="auto"/>
              <w:ind w:left="284" w:hanging="284"/>
              <w:rPr>
                <w:szCs w:val="18"/>
              </w:rPr>
            </w:pPr>
            <w:sdt>
              <w:sdtPr>
                <w:rPr>
                  <w:szCs w:val="18"/>
                </w:rPr>
                <w:id w:val="462242928"/>
                <w14:checkbox>
                  <w14:checked w14:val="1"/>
                  <w14:checkedState w14:val="2612" w14:font="MS Gothic"/>
                  <w14:uncheckedState w14:val="2610" w14:font="MS Gothic"/>
                </w14:checkbox>
              </w:sdtPr>
              <w:sdtEndPr/>
              <w:sdtContent>
                <w:r w:rsidR="00F4677F" w:rsidRPr="00F4677F">
                  <w:rPr>
                    <w:rFonts w:ascii="Segoe UI Symbol" w:hAnsi="Segoe UI Symbol" w:cs="Segoe UI Symbol"/>
                    <w:szCs w:val="18"/>
                  </w:rPr>
                  <w:t>☒</w:t>
                </w:r>
              </w:sdtContent>
            </w:sdt>
            <w:r w:rsidR="00F4677F" w:rsidRPr="00F4677F">
              <w:rPr>
                <w:szCs w:val="18"/>
              </w:rPr>
              <w:tab/>
              <w:t>Multimodal</w:t>
            </w:r>
          </w:p>
        </w:tc>
      </w:tr>
      <w:tr w:rsidR="00F4677F" w:rsidRPr="00F4677F" w14:paraId="55226F92" w14:textId="77777777" w:rsidTr="00F4677F">
        <w:trPr>
          <w:trHeight w:val="291"/>
        </w:trPr>
        <w:tc>
          <w:tcPr>
            <w:tcW w:w="705" w:type="dxa"/>
            <w:vMerge/>
            <w:vAlign w:val="center"/>
          </w:tcPr>
          <w:p w14:paraId="4755FB65" w14:textId="77777777" w:rsidR="00F4677F" w:rsidRPr="00F4677F" w:rsidRDefault="00F4677F" w:rsidP="00F4677F">
            <w:pPr>
              <w:spacing w:after="0" w:line="240" w:lineRule="auto"/>
              <w:rPr>
                <w:b/>
                <w:color w:val="002060"/>
                <w:sz w:val="20"/>
                <w:szCs w:val="16"/>
              </w:rPr>
            </w:pPr>
          </w:p>
        </w:tc>
        <w:tc>
          <w:tcPr>
            <w:tcW w:w="2622" w:type="dxa"/>
            <w:tcBorders>
              <w:bottom w:val="nil"/>
            </w:tcBorders>
          </w:tcPr>
          <w:p w14:paraId="489A33C6" w14:textId="77777777" w:rsidR="00F4677F" w:rsidRPr="00F4677F" w:rsidRDefault="00F4677F" w:rsidP="00F4677F">
            <w:pPr>
              <w:spacing w:after="0" w:line="240" w:lineRule="auto"/>
              <w:jc w:val="right"/>
              <w:rPr>
                <w:b/>
                <w:color w:val="002060"/>
                <w:sz w:val="20"/>
                <w:szCs w:val="16"/>
              </w:rPr>
            </w:pPr>
            <w:r w:rsidRPr="00F4677F">
              <w:rPr>
                <w:b/>
                <w:color w:val="002060"/>
                <w:sz w:val="20"/>
                <w:szCs w:val="16"/>
              </w:rPr>
              <w:t>Conditions</w:t>
            </w:r>
          </w:p>
        </w:tc>
        <w:tc>
          <w:tcPr>
            <w:tcW w:w="5740" w:type="dxa"/>
            <w:tcBorders>
              <w:bottom w:val="nil"/>
            </w:tcBorders>
            <w:tcMar>
              <w:right w:w="57" w:type="dxa"/>
            </w:tcMar>
          </w:tcPr>
          <w:p w14:paraId="5EC103DA" w14:textId="77777777" w:rsidR="00F4677F" w:rsidRPr="00F4677F" w:rsidRDefault="001B2139" w:rsidP="00F4677F">
            <w:pPr>
              <w:spacing w:after="60" w:line="240" w:lineRule="auto"/>
              <w:ind w:left="284" w:hanging="284"/>
              <w:rPr>
                <w:szCs w:val="18"/>
              </w:rPr>
            </w:pPr>
            <w:sdt>
              <w:sdtPr>
                <w:rPr>
                  <w:szCs w:val="18"/>
                </w:rPr>
                <w:id w:val="-467900451"/>
                <w14:checkbox>
                  <w14:checked w14:val="1"/>
                  <w14:checkedState w14:val="2612" w14:font="MS Gothic"/>
                  <w14:uncheckedState w14:val="2610" w14:font="MS Gothic"/>
                </w14:checkbox>
              </w:sdtPr>
              <w:sdtEndPr/>
              <w:sdtContent>
                <w:r w:rsidR="00F4677F" w:rsidRPr="00F4677F">
                  <w:rPr>
                    <w:rFonts w:ascii="Segoe UI Symbol" w:hAnsi="Segoe UI Symbol" w:cs="Segoe UI Symbol"/>
                    <w:szCs w:val="18"/>
                  </w:rPr>
                  <w:t>☒</w:t>
                </w:r>
              </w:sdtContent>
            </w:sdt>
            <w:r w:rsidR="00F4677F" w:rsidRPr="00F4677F">
              <w:rPr>
                <w:szCs w:val="18"/>
              </w:rPr>
              <w:tab/>
              <w:t>Access to resources</w:t>
            </w:r>
          </w:p>
          <w:p w14:paraId="2DBDA2A1" w14:textId="77777777" w:rsidR="00F4677F" w:rsidRPr="00F4677F" w:rsidRDefault="001B2139" w:rsidP="00F4677F">
            <w:pPr>
              <w:spacing w:after="40" w:line="240" w:lineRule="auto"/>
              <w:ind w:left="284" w:hanging="284"/>
              <w:rPr>
                <w:szCs w:val="18"/>
              </w:rPr>
            </w:pPr>
            <w:sdt>
              <w:sdtPr>
                <w:rPr>
                  <w:szCs w:val="18"/>
                </w:rPr>
                <w:id w:val="-747582992"/>
                <w14:checkbox>
                  <w14:checked w14:val="1"/>
                  <w14:checkedState w14:val="2612" w14:font="MS Gothic"/>
                  <w14:uncheckedState w14:val="2610" w14:font="MS Gothic"/>
                </w14:checkbox>
              </w:sdtPr>
              <w:sdtEndPr/>
              <w:sdtContent>
                <w:r w:rsidR="00F4677F" w:rsidRPr="00F4677F">
                  <w:rPr>
                    <w:rFonts w:ascii="Segoe UI Symbol" w:hAnsi="Segoe UI Symbol" w:cs="Segoe UI Symbol"/>
                    <w:szCs w:val="18"/>
                  </w:rPr>
                  <w:t>☒</w:t>
                </w:r>
              </w:sdtContent>
            </w:sdt>
            <w:r w:rsidR="00F4677F" w:rsidRPr="00F4677F">
              <w:rPr>
                <w:szCs w:val="18"/>
              </w:rPr>
              <w:tab/>
              <w:t xml:space="preserve">Individual task </w:t>
            </w:r>
            <w:r w:rsidR="00F4677F" w:rsidRPr="00F4677F">
              <w:rPr>
                <w:b/>
                <w:color w:val="002060"/>
                <w:szCs w:val="18"/>
              </w:rPr>
              <w:t>or</w:t>
            </w:r>
          </w:p>
          <w:p w14:paraId="5F14CB8F" w14:textId="77777777" w:rsidR="00F4677F" w:rsidRPr="00F4677F" w:rsidRDefault="001B2139" w:rsidP="00F4677F">
            <w:pPr>
              <w:spacing w:after="0" w:line="240" w:lineRule="auto"/>
              <w:ind w:left="284" w:hanging="284"/>
              <w:rPr>
                <w:szCs w:val="18"/>
              </w:rPr>
            </w:pPr>
            <w:sdt>
              <w:sdtPr>
                <w:rPr>
                  <w:szCs w:val="18"/>
                </w:rPr>
                <w:id w:val="1529302588"/>
                <w14:checkbox>
                  <w14:checked w14:val="1"/>
                  <w14:checkedState w14:val="2612" w14:font="MS Gothic"/>
                  <w14:uncheckedState w14:val="2610" w14:font="MS Gothic"/>
                </w14:checkbox>
              </w:sdtPr>
              <w:sdtEndPr/>
              <w:sdtContent>
                <w:r w:rsidR="00F4677F" w:rsidRPr="00F4677F">
                  <w:rPr>
                    <w:rFonts w:ascii="Segoe UI Symbol" w:hAnsi="Segoe UI Symbol" w:cs="Segoe UI Symbol"/>
                    <w:szCs w:val="18"/>
                  </w:rPr>
                  <w:t>☒</w:t>
                </w:r>
              </w:sdtContent>
            </w:sdt>
            <w:r w:rsidR="00F4677F" w:rsidRPr="00F4677F">
              <w:rPr>
                <w:szCs w:val="18"/>
              </w:rPr>
              <w:tab/>
              <w:t>Group work</w:t>
            </w:r>
          </w:p>
        </w:tc>
        <w:tc>
          <w:tcPr>
            <w:tcW w:w="5812" w:type="dxa"/>
            <w:tcBorders>
              <w:bottom w:val="nil"/>
            </w:tcBorders>
          </w:tcPr>
          <w:p w14:paraId="2EC1051B" w14:textId="77777777" w:rsidR="00F4677F" w:rsidRPr="00F4677F" w:rsidRDefault="001B2139" w:rsidP="00F4677F">
            <w:pPr>
              <w:spacing w:after="60" w:line="240" w:lineRule="auto"/>
              <w:ind w:left="284" w:hanging="284"/>
              <w:rPr>
                <w:szCs w:val="18"/>
              </w:rPr>
            </w:pPr>
            <w:sdt>
              <w:sdtPr>
                <w:rPr>
                  <w:szCs w:val="18"/>
                </w:rPr>
                <w:id w:val="-2126918550"/>
                <w14:checkbox>
                  <w14:checked w14:val="1"/>
                  <w14:checkedState w14:val="2612" w14:font="MS Gothic"/>
                  <w14:uncheckedState w14:val="2610" w14:font="MS Gothic"/>
                </w14:checkbox>
              </w:sdtPr>
              <w:sdtEndPr/>
              <w:sdtContent>
                <w:r w:rsidR="00F4677F" w:rsidRPr="00F4677F">
                  <w:rPr>
                    <w:rFonts w:ascii="Segoe UI Symbol" w:hAnsi="Segoe UI Symbol" w:cs="Segoe UI Symbol"/>
                    <w:szCs w:val="18"/>
                  </w:rPr>
                  <w:t>☒</w:t>
                </w:r>
              </w:sdtContent>
            </w:sdt>
            <w:r w:rsidR="00F4677F" w:rsidRPr="00F4677F">
              <w:rPr>
                <w:szCs w:val="18"/>
              </w:rPr>
              <w:tab/>
              <w:t>Access to resources</w:t>
            </w:r>
          </w:p>
          <w:p w14:paraId="3DEDA2B8" w14:textId="77777777" w:rsidR="00F4677F" w:rsidRPr="00F4677F" w:rsidRDefault="001B2139" w:rsidP="00F4677F">
            <w:pPr>
              <w:spacing w:after="40" w:line="240" w:lineRule="auto"/>
              <w:ind w:left="284" w:hanging="284"/>
              <w:rPr>
                <w:szCs w:val="18"/>
              </w:rPr>
            </w:pPr>
            <w:sdt>
              <w:sdtPr>
                <w:rPr>
                  <w:szCs w:val="18"/>
                </w:rPr>
                <w:id w:val="1857771725"/>
                <w14:checkbox>
                  <w14:checked w14:val="1"/>
                  <w14:checkedState w14:val="2612" w14:font="MS Gothic"/>
                  <w14:uncheckedState w14:val="2610" w14:font="MS Gothic"/>
                </w14:checkbox>
              </w:sdtPr>
              <w:sdtEndPr/>
              <w:sdtContent>
                <w:r w:rsidR="00F4677F" w:rsidRPr="00F4677F">
                  <w:rPr>
                    <w:rFonts w:ascii="Segoe UI Symbol" w:hAnsi="Segoe UI Symbol" w:cs="Segoe UI Symbol"/>
                    <w:szCs w:val="18"/>
                  </w:rPr>
                  <w:t>☒</w:t>
                </w:r>
              </w:sdtContent>
            </w:sdt>
            <w:r w:rsidR="00F4677F" w:rsidRPr="00F4677F">
              <w:rPr>
                <w:szCs w:val="18"/>
              </w:rPr>
              <w:tab/>
              <w:t xml:space="preserve">Individual task </w:t>
            </w:r>
            <w:r w:rsidR="00F4677F" w:rsidRPr="00F4677F">
              <w:rPr>
                <w:b/>
                <w:color w:val="002060"/>
                <w:szCs w:val="18"/>
              </w:rPr>
              <w:t>or</w:t>
            </w:r>
          </w:p>
          <w:p w14:paraId="60883260" w14:textId="77777777" w:rsidR="00F4677F" w:rsidRPr="00F4677F" w:rsidRDefault="001B2139" w:rsidP="00F4677F">
            <w:pPr>
              <w:spacing w:after="0" w:line="240" w:lineRule="auto"/>
              <w:ind w:left="284" w:hanging="284"/>
              <w:rPr>
                <w:szCs w:val="18"/>
              </w:rPr>
            </w:pPr>
            <w:sdt>
              <w:sdtPr>
                <w:rPr>
                  <w:szCs w:val="18"/>
                </w:rPr>
                <w:id w:val="150882124"/>
                <w14:checkbox>
                  <w14:checked w14:val="1"/>
                  <w14:checkedState w14:val="2612" w14:font="MS Gothic"/>
                  <w14:uncheckedState w14:val="2610" w14:font="MS Gothic"/>
                </w14:checkbox>
              </w:sdtPr>
              <w:sdtEndPr/>
              <w:sdtContent>
                <w:r w:rsidR="00F4677F" w:rsidRPr="00F4677F">
                  <w:rPr>
                    <w:rFonts w:ascii="Segoe UI Symbol" w:hAnsi="Segoe UI Symbol" w:cs="Segoe UI Symbol"/>
                    <w:szCs w:val="18"/>
                  </w:rPr>
                  <w:t>☒</w:t>
                </w:r>
              </w:sdtContent>
            </w:sdt>
            <w:r w:rsidR="00F4677F" w:rsidRPr="00F4677F">
              <w:rPr>
                <w:szCs w:val="18"/>
              </w:rPr>
              <w:tab/>
              <w:t>Group work</w:t>
            </w:r>
          </w:p>
        </w:tc>
      </w:tr>
      <w:tr w:rsidR="00F4677F" w:rsidRPr="00F4677F" w14:paraId="5ED30C6F" w14:textId="77777777" w:rsidTr="00F4677F">
        <w:trPr>
          <w:trHeight w:val="1097"/>
        </w:trPr>
        <w:tc>
          <w:tcPr>
            <w:tcW w:w="705" w:type="dxa"/>
            <w:vMerge/>
            <w:vAlign w:val="center"/>
          </w:tcPr>
          <w:p w14:paraId="251F155F" w14:textId="77777777" w:rsidR="00F4677F" w:rsidRPr="00F4677F" w:rsidRDefault="00F4677F" w:rsidP="00F4677F">
            <w:pPr>
              <w:spacing w:after="0" w:line="240" w:lineRule="auto"/>
              <w:rPr>
                <w:b/>
                <w:color w:val="002060"/>
                <w:sz w:val="20"/>
                <w:szCs w:val="16"/>
              </w:rPr>
            </w:pPr>
          </w:p>
        </w:tc>
        <w:tc>
          <w:tcPr>
            <w:tcW w:w="2622" w:type="dxa"/>
            <w:tcBorders>
              <w:top w:val="nil"/>
              <w:bottom w:val="single" w:sz="4" w:space="0" w:color="A6A6A6" w:themeColor="background1" w:themeShade="A6"/>
            </w:tcBorders>
          </w:tcPr>
          <w:p w14:paraId="3483B57B" w14:textId="77777777" w:rsidR="00F4677F" w:rsidRPr="00F4677F" w:rsidRDefault="00F4677F" w:rsidP="00F4677F">
            <w:pPr>
              <w:spacing w:after="0" w:line="240" w:lineRule="auto"/>
              <w:jc w:val="right"/>
              <w:rPr>
                <w:b/>
                <w:bCs/>
                <w:i/>
                <w:iCs/>
                <w:color w:val="002060"/>
                <w:sz w:val="16"/>
                <w:szCs w:val="16"/>
              </w:rPr>
            </w:pPr>
            <w:r w:rsidRPr="00F4677F">
              <w:rPr>
                <w:bCs/>
                <w:i/>
                <w:iCs/>
                <w:color w:val="002060"/>
                <w:sz w:val="16"/>
                <w:szCs w:val="16"/>
              </w:rPr>
              <w:t>Schools consider and identify conditions that enable equitable access for all students</w:t>
            </w:r>
          </w:p>
        </w:tc>
        <w:tc>
          <w:tcPr>
            <w:tcW w:w="5740" w:type="dxa"/>
            <w:tcBorders>
              <w:top w:val="nil"/>
              <w:bottom w:val="single" w:sz="4" w:space="0" w:color="A6A6A6" w:themeColor="background1" w:themeShade="A6"/>
            </w:tcBorders>
            <w:tcMar>
              <w:right w:w="57" w:type="dxa"/>
            </w:tcMar>
          </w:tcPr>
          <w:p w14:paraId="3BD5EC9A" w14:textId="77777777" w:rsidR="00F4677F" w:rsidRPr="00F4677F" w:rsidRDefault="00F4677F" w:rsidP="00F4677F">
            <w:pPr>
              <w:spacing w:after="80" w:line="240" w:lineRule="auto"/>
              <w:rPr>
                <w:b/>
                <w:color w:val="002060"/>
                <w:spacing w:val="-2"/>
                <w:szCs w:val="16"/>
              </w:rPr>
            </w:pPr>
            <w:r w:rsidRPr="00F4677F">
              <w:rPr>
                <w:b/>
                <w:color w:val="002060"/>
                <w:spacing w:val="-2"/>
                <w:szCs w:val="16"/>
              </w:rPr>
              <w:t>Have you considered:</w:t>
            </w:r>
          </w:p>
          <w:p w14:paraId="18E29D46" w14:textId="77777777" w:rsidR="00F4677F" w:rsidRPr="00F4677F" w:rsidRDefault="001B2139" w:rsidP="00F4677F">
            <w:pPr>
              <w:spacing w:after="60" w:line="240" w:lineRule="auto"/>
              <w:ind w:left="284" w:hanging="284"/>
              <w:rPr>
                <w:szCs w:val="18"/>
              </w:rPr>
            </w:pPr>
            <w:sdt>
              <w:sdtPr>
                <w:rPr>
                  <w:szCs w:val="18"/>
                </w:rPr>
                <w:id w:val="700434624"/>
                <w14:checkbox>
                  <w14:checked w14:val="0"/>
                  <w14:checkedState w14:val="2612" w14:font="MS Gothic"/>
                  <w14:uncheckedState w14:val="2610" w14:font="MS Gothic"/>
                </w14:checkbox>
              </w:sdtPr>
              <w:sdtEndPr/>
              <w:sdtContent>
                <w:r w:rsidR="00F4677F" w:rsidRPr="00F4677F">
                  <w:rPr>
                    <w:rFonts w:ascii="Segoe UI Symbol" w:hAnsi="Segoe UI Symbol" w:cs="Segoe UI Symbol"/>
                    <w:szCs w:val="18"/>
                  </w:rPr>
                  <w:t>☐</w:t>
                </w:r>
              </w:sdtContent>
            </w:sdt>
            <w:r w:rsidR="00F4677F" w:rsidRPr="00F4677F">
              <w:rPr>
                <w:szCs w:val="18"/>
              </w:rPr>
              <w:tab/>
              <w:t>Time considerations</w:t>
            </w:r>
          </w:p>
          <w:p w14:paraId="48B84B4A" w14:textId="77777777" w:rsidR="00F4677F" w:rsidRPr="00F4677F" w:rsidRDefault="001B2139" w:rsidP="00F4677F">
            <w:pPr>
              <w:spacing w:after="60" w:line="240" w:lineRule="auto"/>
              <w:ind w:left="284" w:hanging="284"/>
              <w:rPr>
                <w:szCs w:val="18"/>
              </w:rPr>
            </w:pPr>
            <w:sdt>
              <w:sdtPr>
                <w:rPr>
                  <w:szCs w:val="18"/>
                </w:rPr>
                <w:id w:val="-668322969"/>
                <w14:checkbox>
                  <w14:checked w14:val="0"/>
                  <w14:checkedState w14:val="2612" w14:font="MS Gothic"/>
                  <w14:uncheckedState w14:val="2610" w14:font="MS Gothic"/>
                </w14:checkbox>
              </w:sdtPr>
              <w:sdtEndPr/>
              <w:sdtContent>
                <w:r w:rsidR="00F4677F" w:rsidRPr="00F4677F">
                  <w:rPr>
                    <w:rFonts w:ascii="Segoe UI Symbol" w:hAnsi="Segoe UI Symbol" w:cs="Segoe UI Symbol"/>
                    <w:szCs w:val="18"/>
                  </w:rPr>
                  <w:t>☐</w:t>
                </w:r>
              </w:sdtContent>
            </w:sdt>
            <w:r w:rsidR="00F4677F" w:rsidRPr="00F4677F">
              <w:rPr>
                <w:szCs w:val="18"/>
              </w:rPr>
              <w:tab/>
              <w:t>Word length</w:t>
            </w:r>
          </w:p>
          <w:p w14:paraId="612D2CF3" w14:textId="77777777" w:rsidR="00F4677F" w:rsidRPr="00F4677F" w:rsidRDefault="001B2139" w:rsidP="00F4677F">
            <w:pPr>
              <w:spacing w:after="60" w:line="240" w:lineRule="auto"/>
              <w:ind w:left="284" w:hanging="284"/>
              <w:rPr>
                <w:szCs w:val="18"/>
              </w:rPr>
            </w:pPr>
            <w:sdt>
              <w:sdtPr>
                <w:rPr>
                  <w:szCs w:val="18"/>
                </w:rPr>
                <w:id w:val="1123425504"/>
                <w14:checkbox>
                  <w14:checked w14:val="0"/>
                  <w14:checkedState w14:val="2612" w14:font="MS Gothic"/>
                  <w14:uncheckedState w14:val="2610" w14:font="MS Gothic"/>
                </w14:checkbox>
              </w:sdtPr>
              <w:sdtEndPr/>
              <w:sdtContent>
                <w:r w:rsidR="00F4677F" w:rsidRPr="00F4677F">
                  <w:rPr>
                    <w:rFonts w:ascii="Segoe UI Symbol" w:hAnsi="Segoe UI Symbol" w:cs="Segoe UI Symbol"/>
                    <w:szCs w:val="18"/>
                  </w:rPr>
                  <w:t>☐</w:t>
                </w:r>
              </w:sdtContent>
            </w:sdt>
            <w:r w:rsidR="00F4677F" w:rsidRPr="00F4677F">
              <w:rPr>
                <w:szCs w:val="18"/>
              </w:rPr>
              <w:tab/>
              <w:t>Accessibility for all students</w:t>
            </w:r>
          </w:p>
        </w:tc>
        <w:tc>
          <w:tcPr>
            <w:tcW w:w="5812" w:type="dxa"/>
            <w:tcBorders>
              <w:top w:val="nil"/>
              <w:bottom w:val="single" w:sz="4" w:space="0" w:color="A6A6A6" w:themeColor="background1" w:themeShade="A6"/>
            </w:tcBorders>
          </w:tcPr>
          <w:p w14:paraId="753353BC" w14:textId="77777777" w:rsidR="00F4677F" w:rsidRPr="00F4677F" w:rsidRDefault="00F4677F" w:rsidP="00F4677F">
            <w:pPr>
              <w:spacing w:after="80" w:line="240" w:lineRule="auto"/>
              <w:rPr>
                <w:b/>
                <w:color w:val="002060"/>
                <w:spacing w:val="-2"/>
                <w:szCs w:val="16"/>
              </w:rPr>
            </w:pPr>
            <w:r w:rsidRPr="00F4677F">
              <w:rPr>
                <w:b/>
                <w:color w:val="002060"/>
                <w:spacing w:val="-2"/>
                <w:szCs w:val="16"/>
              </w:rPr>
              <w:t>Have you considered:</w:t>
            </w:r>
          </w:p>
          <w:p w14:paraId="4D203B99" w14:textId="77777777" w:rsidR="00F4677F" w:rsidRPr="00F4677F" w:rsidRDefault="001B2139" w:rsidP="00F4677F">
            <w:pPr>
              <w:spacing w:after="60" w:line="240" w:lineRule="auto"/>
              <w:ind w:left="284" w:hanging="284"/>
              <w:rPr>
                <w:szCs w:val="18"/>
              </w:rPr>
            </w:pPr>
            <w:sdt>
              <w:sdtPr>
                <w:rPr>
                  <w:szCs w:val="18"/>
                </w:rPr>
                <w:id w:val="-1011212949"/>
                <w14:checkbox>
                  <w14:checked w14:val="0"/>
                  <w14:checkedState w14:val="2612" w14:font="MS Gothic"/>
                  <w14:uncheckedState w14:val="2610" w14:font="MS Gothic"/>
                </w14:checkbox>
              </w:sdtPr>
              <w:sdtEndPr/>
              <w:sdtContent>
                <w:r w:rsidR="00F4677F" w:rsidRPr="00F4677F">
                  <w:rPr>
                    <w:rFonts w:ascii="Segoe UI Symbol" w:hAnsi="Segoe UI Symbol" w:cs="Segoe UI Symbol"/>
                    <w:szCs w:val="18"/>
                  </w:rPr>
                  <w:t>☐</w:t>
                </w:r>
              </w:sdtContent>
            </w:sdt>
            <w:r w:rsidR="00F4677F" w:rsidRPr="00F4677F">
              <w:rPr>
                <w:szCs w:val="18"/>
              </w:rPr>
              <w:tab/>
              <w:t>Time considerations</w:t>
            </w:r>
          </w:p>
          <w:p w14:paraId="689B306D" w14:textId="77777777" w:rsidR="00F4677F" w:rsidRPr="00F4677F" w:rsidRDefault="001B2139" w:rsidP="00F4677F">
            <w:pPr>
              <w:spacing w:after="60" w:line="240" w:lineRule="auto"/>
              <w:ind w:left="284" w:hanging="284"/>
              <w:rPr>
                <w:szCs w:val="18"/>
              </w:rPr>
            </w:pPr>
            <w:sdt>
              <w:sdtPr>
                <w:rPr>
                  <w:szCs w:val="18"/>
                </w:rPr>
                <w:id w:val="-599877756"/>
                <w14:checkbox>
                  <w14:checked w14:val="0"/>
                  <w14:checkedState w14:val="2612" w14:font="MS Gothic"/>
                  <w14:uncheckedState w14:val="2610" w14:font="MS Gothic"/>
                </w14:checkbox>
              </w:sdtPr>
              <w:sdtEndPr/>
              <w:sdtContent>
                <w:r w:rsidR="00F4677F" w:rsidRPr="00F4677F">
                  <w:rPr>
                    <w:rFonts w:ascii="Segoe UI Symbol" w:hAnsi="Segoe UI Symbol" w:cs="Segoe UI Symbol"/>
                    <w:szCs w:val="18"/>
                  </w:rPr>
                  <w:t>☐</w:t>
                </w:r>
              </w:sdtContent>
            </w:sdt>
            <w:r w:rsidR="00F4677F" w:rsidRPr="00F4677F">
              <w:rPr>
                <w:szCs w:val="18"/>
              </w:rPr>
              <w:tab/>
              <w:t>Word length</w:t>
            </w:r>
          </w:p>
          <w:p w14:paraId="249DA941" w14:textId="77777777" w:rsidR="00F4677F" w:rsidRPr="00F4677F" w:rsidRDefault="001B2139" w:rsidP="00F4677F">
            <w:pPr>
              <w:spacing w:after="60" w:line="240" w:lineRule="auto"/>
              <w:ind w:left="284" w:hanging="284"/>
              <w:rPr>
                <w:szCs w:val="18"/>
              </w:rPr>
            </w:pPr>
            <w:sdt>
              <w:sdtPr>
                <w:rPr>
                  <w:szCs w:val="18"/>
                </w:rPr>
                <w:id w:val="-102345398"/>
                <w14:checkbox>
                  <w14:checked w14:val="0"/>
                  <w14:checkedState w14:val="2612" w14:font="MS Gothic"/>
                  <w14:uncheckedState w14:val="2610" w14:font="MS Gothic"/>
                </w14:checkbox>
              </w:sdtPr>
              <w:sdtEndPr/>
              <w:sdtContent>
                <w:r w:rsidR="00F4677F" w:rsidRPr="00F4677F">
                  <w:rPr>
                    <w:rFonts w:ascii="Segoe UI Symbol" w:hAnsi="Segoe UI Symbol" w:cs="Segoe UI Symbol"/>
                    <w:szCs w:val="18"/>
                  </w:rPr>
                  <w:t>☐</w:t>
                </w:r>
              </w:sdtContent>
            </w:sdt>
            <w:r w:rsidR="00F4677F" w:rsidRPr="00F4677F">
              <w:rPr>
                <w:szCs w:val="18"/>
              </w:rPr>
              <w:tab/>
              <w:t>Accessibility for all students</w:t>
            </w:r>
          </w:p>
        </w:tc>
      </w:tr>
    </w:tbl>
    <w:p w14:paraId="6190EE7D" w14:textId="77777777" w:rsidR="00F4677F" w:rsidRPr="00F4677F" w:rsidRDefault="00F4677F" w:rsidP="00F4677F">
      <w:pPr>
        <w:spacing w:after="0" w:line="240" w:lineRule="auto"/>
        <w:rPr>
          <w:sz w:val="16"/>
          <w:szCs w:val="16"/>
        </w:rPr>
      </w:pPr>
    </w:p>
    <w:tbl>
      <w:tblPr>
        <w:tblW w:w="148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3325"/>
        <w:gridCol w:w="5742"/>
        <w:gridCol w:w="5812"/>
      </w:tblGrid>
      <w:tr w:rsidR="001B2139" w:rsidRPr="00BE6A0E" w14:paraId="6BB928D5" w14:textId="77777777" w:rsidTr="001B2139">
        <w:trPr>
          <w:trHeight w:val="18"/>
        </w:trPr>
        <w:tc>
          <w:tcPr>
            <w:tcW w:w="3325" w:type="dxa"/>
            <w:tcBorders>
              <w:bottom w:val="single" w:sz="4" w:space="0" w:color="A6A6A6" w:themeColor="background1" w:themeShade="A6"/>
            </w:tcBorders>
            <w:shd w:val="clear" w:color="auto" w:fill="223977"/>
            <w:vAlign w:val="center"/>
          </w:tcPr>
          <w:p w14:paraId="03FBA2D7" w14:textId="77777777" w:rsidR="001B2139" w:rsidRPr="001E0FBC" w:rsidRDefault="001B2139" w:rsidP="00CF5BDB">
            <w:pPr>
              <w:pStyle w:val="Tableheaderslvl1-white"/>
            </w:pPr>
            <w:r w:rsidRPr="008D1B58">
              <w:t>Aspects of the achievement</w:t>
            </w:r>
            <w:r>
              <w:t> </w:t>
            </w:r>
            <w:r w:rsidRPr="008D1B58">
              <w:t>standard</w:t>
            </w:r>
            <w:r w:rsidRPr="007154E3">
              <w:rPr>
                <w:sz w:val="6"/>
                <w:szCs w:val="6"/>
              </w:rPr>
              <w:t xml:space="preserve"> </w:t>
            </w:r>
            <w:r w:rsidRPr="002B7F42">
              <w:rPr>
                <w:rStyle w:val="ACARAstar"/>
              </w:rPr>
              <w:t>☼</w:t>
            </w:r>
          </w:p>
        </w:tc>
        <w:tc>
          <w:tcPr>
            <w:tcW w:w="5742" w:type="dxa"/>
            <w:tcBorders>
              <w:bottom w:val="single" w:sz="4" w:space="0" w:color="A6A6A6" w:themeColor="background1" w:themeShade="A6"/>
            </w:tcBorders>
            <w:shd w:val="clear" w:color="auto" w:fill="A6B8D0"/>
            <w:tcMar>
              <w:top w:w="57" w:type="dxa"/>
              <w:bottom w:w="57" w:type="dxa"/>
            </w:tcMar>
            <w:vAlign w:val="center"/>
          </w:tcPr>
          <w:p w14:paraId="42949C9F" w14:textId="77777777" w:rsidR="001B2139" w:rsidRPr="00BE6A0E" w:rsidRDefault="001B2139" w:rsidP="00CF5BDB">
            <w:pPr>
              <w:pStyle w:val="Tabletext9"/>
              <w:jc w:val="center"/>
              <w:rPr>
                <w:sz w:val="14"/>
                <w:szCs w:val="14"/>
              </w:rPr>
            </w:pPr>
            <w:r w:rsidRPr="003C22C1">
              <w:rPr>
                <w:sz w:val="14"/>
                <w:szCs w:val="14"/>
              </w:rPr>
              <w:t>Shaded cells indicate aspects covered in the assessment</w:t>
            </w:r>
          </w:p>
        </w:tc>
        <w:tc>
          <w:tcPr>
            <w:tcW w:w="5812" w:type="dxa"/>
            <w:tcBorders>
              <w:bottom w:val="single" w:sz="4" w:space="0" w:color="A6A6A6" w:themeColor="background1" w:themeShade="A6"/>
            </w:tcBorders>
            <w:shd w:val="clear" w:color="auto" w:fill="A6B8D0"/>
            <w:vAlign w:val="center"/>
          </w:tcPr>
          <w:p w14:paraId="67A2CDAC" w14:textId="3250031F" w:rsidR="001B2139" w:rsidRPr="00BE6A0E" w:rsidRDefault="001B2139" w:rsidP="00CF5BDB">
            <w:pPr>
              <w:pStyle w:val="Tabletext9"/>
              <w:jc w:val="center"/>
              <w:rPr>
                <w:sz w:val="14"/>
                <w:szCs w:val="14"/>
              </w:rPr>
            </w:pPr>
          </w:p>
        </w:tc>
      </w:tr>
      <w:tr w:rsidR="001B2139" w:rsidRPr="00C33EB1" w14:paraId="5DB7C4C1" w14:textId="77777777" w:rsidTr="001B2139">
        <w:trPr>
          <w:trHeight w:val="443"/>
        </w:trPr>
        <w:tc>
          <w:tcPr>
            <w:tcW w:w="3325" w:type="dxa"/>
          </w:tcPr>
          <w:p w14:paraId="39605C0E" w14:textId="77777777" w:rsidR="001B2139" w:rsidRPr="001C3753" w:rsidRDefault="001B2139" w:rsidP="00CF5BDB">
            <w:pPr>
              <w:pStyle w:val="Tabletext9"/>
            </w:pPr>
            <w:r w:rsidRPr="00625879">
              <w:t>describe how people design products, services and environments to meet the needs of people, including sustainability</w:t>
            </w:r>
          </w:p>
        </w:tc>
        <w:tc>
          <w:tcPr>
            <w:tcW w:w="5742" w:type="dxa"/>
            <w:tcBorders>
              <w:bottom w:val="single" w:sz="4" w:space="0" w:color="A6A6A6" w:themeColor="background1" w:themeShade="A6"/>
            </w:tcBorders>
            <w:vAlign w:val="center"/>
          </w:tcPr>
          <w:p w14:paraId="40B8557C" w14:textId="77777777" w:rsidR="001B2139" w:rsidRPr="00C33EB1" w:rsidRDefault="001B2139" w:rsidP="00CF5BDB">
            <w:pPr>
              <w:pStyle w:val="Tabletext9"/>
              <w:jc w:val="center"/>
            </w:pPr>
          </w:p>
        </w:tc>
        <w:tc>
          <w:tcPr>
            <w:tcW w:w="5812" w:type="dxa"/>
            <w:tcBorders>
              <w:top w:val="dashed" w:sz="4" w:space="0" w:color="A6A6A6" w:themeColor="background1" w:themeShade="A6"/>
              <w:bottom w:val="single" w:sz="4" w:space="0" w:color="A6A6A6" w:themeColor="background1" w:themeShade="A6"/>
            </w:tcBorders>
            <w:shd w:val="clear" w:color="auto" w:fill="DBE5F1"/>
            <w:vAlign w:val="center"/>
          </w:tcPr>
          <w:p w14:paraId="71D6EFBB" w14:textId="7C139DA6" w:rsidR="001B2139" w:rsidRPr="00C33EB1" w:rsidRDefault="001B2139" w:rsidP="00CF5BDB">
            <w:pPr>
              <w:pStyle w:val="Tabletext9"/>
              <w:jc w:val="center"/>
            </w:pPr>
            <w:r>
              <w:t xml:space="preserve">Assessment task </w:t>
            </w:r>
            <w:r>
              <w:t>4</w:t>
            </w:r>
          </w:p>
        </w:tc>
      </w:tr>
      <w:tr w:rsidR="001B2139" w14:paraId="13564302" w14:textId="77777777" w:rsidTr="001B2139">
        <w:trPr>
          <w:trHeight w:val="443"/>
        </w:trPr>
        <w:tc>
          <w:tcPr>
            <w:tcW w:w="3325" w:type="dxa"/>
            <w:tcBorders>
              <w:bottom w:val="dashed" w:sz="4" w:space="0" w:color="A6A6A6" w:themeColor="background1" w:themeShade="A6"/>
            </w:tcBorders>
          </w:tcPr>
          <w:p w14:paraId="6E0408A3" w14:textId="77777777" w:rsidR="001B2139" w:rsidRPr="00625879" w:rsidRDefault="001B2139" w:rsidP="00CF5BDB">
            <w:pPr>
              <w:pStyle w:val="Tabletext9"/>
            </w:pPr>
            <w:r w:rsidRPr="00625879">
              <w:t>process and represent data for different purposes</w:t>
            </w:r>
            <w:r>
              <w:t>*</w:t>
            </w:r>
            <w:r w:rsidRPr="00625879">
              <w:t xml:space="preserve"> </w:t>
            </w:r>
          </w:p>
        </w:tc>
        <w:tc>
          <w:tcPr>
            <w:tcW w:w="5742" w:type="dxa"/>
            <w:tcBorders>
              <w:top w:val="single" w:sz="4" w:space="0" w:color="A6A6A6" w:themeColor="background1" w:themeShade="A6"/>
              <w:bottom w:val="dashed" w:sz="4" w:space="0" w:color="A6A6A6" w:themeColor="background1" w:themeShade="A6"/>
            </w:tcBorders>
            <w:shd w:val="clear" w:color="auto" w:fill="DBE5F1"/>
            <w:vAlign w:val="center"/>
          </w:tcPr>
          <w:p w14:paraId="2BCC3DF7" w14:textId="22DFD426" w:rsidR="001B2139" w:rsidRPr="00C33EB1" w:rsidRDefault="001B2139" w:rsidP="00CF5BDB">
            <w:pPr>
              <w:pStyle w:val="Tabletext9"/>
              <w:jc w:val="center"/>
            </w:pPr>
            <w:r w:rsidRPr="006D7B07">
              <w:t xml:space="preserve">Assessment task </w:t>
            </w:r>
            <w:r>
              <w:t>2</w:t>
            </w:r>
          </w:p>
        </w:tc>
        <w:tc>
          <w:tcPr>
            <w:tcW w:w="5812" w:type="dxa"/>
            <w:vMerge w:val="restart"/>
            <w:tcBorders>
              <w:top w:val="single" w:sz="4" w:space="0" w:color="A6A6A6" w:themeColor="background1" w:themeShade="A6"/>
            </w:tcBorders>
            <w:vAlign w:val="center"/>
          </w:tcPr>
          <w:p w14:paraId="1216E4DA" w14:textId="77777777" w:rsidR="001B2139" w:rsidRDefault="001B2139" w:rsidP="00CF5BDB">
            <w:pPr>
              <w:pStyle w:val="Tabletext9"/>
              <w:jc w:val="center"/>
            </w:pPr>
          </w:p>
        </w:tc>
      </w:tr>
      <w:tr w:rsidR="001B2139" w14:paraId="43A291BC" w14:textId="77777777" w:rsidTr="001B2139">
        <w:trPr>
          <w:trHeight w:val="443"/>
        </w:trPr>
        <w:tc>
          <w:tcPr>
            <w:tcW w:w="3325" w:type="dxa"/>
            <w:tcBorders>
              <w:top w:val="dashed" w:sz="4" w:space="0" w:color="A6A6A6" w:themeColor="background1" w:themeShade="A6"/>
              <w:bottom w:val="single" w:sz="4" w:space="0" w:color="A6A6A6" w:themeColor="background1" w:themeShade="A6"/>
            </w:tcBorders>
          </w:tcPr>
          <w:p w14:paraId="6F5565F6" w14:textId="77777777" w:rsidR="001B2139" w:rsidRPr="00625879" w:rsidRDefault="001B2139" w:rsidP="00CF5BDB">
            <w:pPr>
              <w:pStyle w:val="Tabletext9"/>
            </w:pPr>
            <w:r w:rsidRPr="00625879">
              <w:t>follow and describe simple algorithms involving branching and iteration, and implement them as visual programs</w:t>
            </w:r>
            <w:r>
              <w:t>*</w:t>
            </w:r>
          </w:p>
        </w:tc>
        <w:tc>
          <w:tcPr>
            <w:tcW w:w="5742" w:type="dxa"/>
            <w:tcBorders>
              <w:top w:val="dashed" w:sz="4" w:space="0" w:color="A6A6A6" w:themeColor="background1" w:themeShade="A6"/>
              <w:bottom w:val="single" w:sz="4" w:space="0" w:color="A6A6A6" w:themeColor="background1" w:themeShade="A6"/>
            </w:tcBorders>
            <w:vAlign w:val="center"/>
          </w:tcPr>
          <w:p w14:paraId="3A357E16" w14:textId="77777777" w:rsidR="001B2139" w:rsidRPr="00C33EB1" w:rsidRDefault="001B2139" w:rsidP="00CF5BDB">
            <w:pPr>
              <w:pStyle w:val="Tabletext9"/>
              <w:jc w:val="center"/>
            </w:pPr>
          </w:p>
        </w:tc>
        <w:tc>
          <w:tcPr>
            <w:tcW w:w="5812" w:type="dxa"/>
            <w:vMerge/>
            <w:vAlign w:val="center"/>
          </w:tcPr>
          <w:p w14:paraId="0891276F" w14:textId="77777777" w:rsidR="001B2139" w:rsidRDefault="001B2139" w:rsidP="00CF5BDB">
            <w:pPr>
              <w:pStyle w:val="Tabletext9"/>
              <w:jc w:val="center"/>
            </w:pPr>
          </w:p>
        </w:tc>
      </w:tr>
      <w:tr w:rsidR="001B2139" w:rsidRPr="006D7B07" w14:paraId="5400CFA5" w14:textId="77777777" w:rsidTr="001B2139">
        <w:trPr>
          <w:trHeight w:val="173"/>
        </w:trPr>
        <w:tc>
          <w:tcPr>
            <w:tcW w:w="3325" w:type="dxa"/>
            <w:tcBorders>
              <w:top w:val="single" w:sz="4" w:space="0" w:color="A6A6A6" w:themeColor="background1" w:themeShade="A6"/>
              <w:bottom w:val="dashed" w:sz="4" w:space="0" w:color="A6A6A6" w:themeColor="background1" w:themeShade="A6"/>
            </w:tcBorders>
          </w:tcPr>
          <w:p w14:paraId="4EBDACEB" w14:textId="77777777" w:rsidR="001B2139" w:rsidRPr="00625879" w:rsidRDefault="001B2139" w:rsidP="00CF5BDB">
            <w:pPr>
              <w:pStyle w:val="Tabletext9"/>
            </w:pPr>
            <w:r w:rsidRPr="00625879">
              <w:t>for each of the 2 prescribed technologies contexts</w:t>
            </w:r>
            <w:r>
              <w:t xml:space="preserve">, </w:t>
            </w:r>
            <w:r w:rsidRPr="00625879">
              <w:t>describe the features and uses of technologies</w:t>
            </w:r>
            <w:r>
              <w:t>*</w:t>
            </w:r>
          </w:p>
        </w:tc>
        <w:tc>
          <w:tcPr>
            <w:tcW w:w="5742" w:type="dxa"/>
            <w:vMerge w:val="restart"/>
            <w:tcBorders>
              <w:top w:val="single" w:sz="4" w:space="0" w:color="A6A6A6" w:themeColor="background1" w:themeShade="A6"/>
            </w:tcBorders>
            <w:vAlign w:val="center"/>
          </w:tcPr>
          <w:p w14:paraId="5D9F821F" w14:textId="77777777" w:rsidR="001B2139" w:rsidRPr="006D7B07" w:rsidRDefault="001B2139" w:rsidP="00CF5BDB">
            <w:pPr>
              <w:pStyle w:val="Tabletext9"/>
              <w:jc w:val="center"/>
            </w:pPr>
          </w:p>
        </w:tc>
        <w:tc>
          <w:tcPr>
            <w:tcW w:w="5812" w:type="dxa"/>
            <w:vMerge w:val="restart"/>
            <w:shd w:val="clear" w:color="auto" w:fill="DBE5F1"/>
            <w:vAlign w:val="center"/>
          </w:tcPr>
          <w:p w14:paraId="4BF01274" w14:textId="1F2480FA" w:rsidR="001B2139" w:rsidRPr="006D7B07" w:rsidRDefault="001B2139" w:rsidP="00CF5BDB">
            <w:pPr>
              <w:pStyle w:val="Tabletext9"/>
              <w:jc w:val="center"/>
            </w:pPr>
            <w:r w:rsidRPr="006D7B07">
              <w:t xml:space="preserve">Assessment task </w:t>
            </w:r>
            <w:r>
              <w:t>4</w:t>
            </w:r>
          </w:p>
        </w:tc>
      </w:tr>
      <w:tr w:rsidR="001B2139" w:rsidRPr="006D7B07" w14:paraId="7A99494E" w14:textId="77777777" w:rsidTr="001B2139">
        <w:trPr>
          <w:trHeight w:val="173"/>
        </w:trPr>
        <w:tc>
          <w:tcPr>
            <w:tcW w:w="3325" w:type="dxa"/>
            <w:tcBorders>
              <w:top w:val="dashed" w:sz="4" w:space="0" w:color="A6A6A6" w:themeColor="background1" w:themeShade="A6"/>
            </w:tcBorders>
          </w:tcPr>
          <w:p w14:paraId="3E2ACF2C" w14:textId="77777777" w:rsidR="001B2139" w:rsidRPr="00625879" w:rsidRDefault="001B2139" w:rsidP="00CF5BDB">
            <w:pPr>
              <w:pStyle w:val="Tabletext9"/>
            </w:pPr>
            <w:r w:rsidRPr="00625879">
              <w:t>create designed solutions</w:t>
            </w:r>
            <w:r>
              <w:t>*</w:t>
            </w:r>
          </w:p>
        </w:tc>
        <w:tc>
          <w:tcPr>
            <w:tcW w:w="5742" w:type="dxa"/>
            <w:vMerge/>
            <w:vAlign w:val="center"/>
          </w:tcPr>
          <w:p w14:paraId="0B5AA9D9" w14:textId="77777777" w:rsidR="001B2139" w:rsidRPr="006D7B07" w:rsidRDefault="001B2139" w:rsidP="00CF5BDB">
            <w:pPr>
              <w:pStyle w:val="Tabletext9"/>
              <w:jc w:val="center"/>
            </w:pPr>
          </w:p>
        </w:tc>
        <w:tc>
          <w:tcPr>
            <w:tcW w:w="5812" w:type="dxa"/>
            <w:vMerge/>
            <w:vAlign w:val="center"/>
          </w:tcPr>
          <w:p w14:paraId="208A7438" w14:textId="77777777" w:rsidR="001B2139" w:rsidRPr="006D7B07" w:rsidRDefault="001B2139" w:rsidP="00CF5BDB">
            <w:pPr>
              <w:pStyle w:val="Tabletext9"/>
              <w:jc w:val="center"/>
            </w:pPr>
          </w:p>
        </w:tc>
      </w:tr>
      <w:tr w:rsidR="001B2139" w:rsidRPr="006D7B07" w14:paraId="4E67F9B9" w14:textId="77777777" w:rsidTr="001B2139">
        <w:trPr>
          <w:trHeight w:val="386"/>
        </w:trPr>
        <w:tc>
          <w:tcPr>
            <w:tcW w:w="3325" w:type="dxa"/>
          </w:tcPr>
          <w:p w14:paraId="659E21AE" w14:textId="77777777" w:rsidR="001B2139" w:rsidRPr="001C3753" w:rsidRDefault="001B2139" w:rsidP="00CF5BDB">
            <w:pPr>
              <w:pStyle w:val="Tabletext9"/>
            </w:pPr>
            <w:r w:rsidRPr="00625879">
              <w:t>select design ideas against design criteria</w:t>
            </w:r>
          </w:p>
        </w:tc>
        <w:tc>
          <w:tcPr>
            <w:tcW w:w="5742" w:type="dxa"/>
            <w:tcBorders>
              <w:bottom w:val="single" w:sz="4" w:space="0" w:color="A6A6A6" w:themeColor="background1" w:themeShade="A6"/>
            </w:tcBorders>
            <w:vAlign w:val="center"/>
          </w:tcPr>
          <w:p w14:paraId="7E7F0339" w14:textId="77777777" w:rsidR="001B2139" w:rsidRPr="006D7B07" w:rsidRDefault="001B2139" w:rsidP="00CF5BDB">
            <w:pPr>
              <w:pStyle w:val="Tabletext9"/>
              <w:jc w:val="center"/>
            </w:pPr>
          </w:p>
        </w:tc>
        <w:tc>
          <w:tcPr>
            <w:tcW w:w="5812" w:type="dxa"/>
            <w:vAlign w:val="center"/>
          </w:tcPr>
          <w:p w14:paraId="7763E57E" w14:textId="77777777" w:rsidR="001B2139" w:rsidRPr="006D7B07" w:rsidRDefault="001B2139" w:rsidP="00CF5BDB">
            <w:pPr>
              <w:pStyle w:val="Tabletext9"/>
              <w:jc w:val="center"/>
            </w:pPr>
          </w:p>
        </w:tc>
      </w:tr>
      <w:tr w:rsidR="001B2139" w:rsidRPr="006D7B07" w14:paraId="1C0B7FDB" w14:textId="77777777" w:rsidTr="001B2139">
        <w:trPr>
          <w:trHeight w:val="838"/>
        </w:trPr>
        <w:tc>
          <w:tcPr>
            <w:tcW w:w="3325" w:type="dxa"/>
          </w:tcPr>
          <w:p w14:paraId="05E41E3B" w14:textId="77777777" w:rsidR="001B2139" w:rsidRPr="001C3753" w:rsidRDefault="001B2139" w:rsidP="00CF5BDB">
            <w:pPr>
              <w:pStyle w:val="Tabletext9"/>
            </w:pPr>
            <w:r>
              <w:t>securely access and use digital systems and their peripherals for a range of purposes, including transmitting data*</w:t>
            </w:r>
          </w:p>
        </w:tc>
        <w:tc>
          <w:tcPr>
            <w:tcW w:w="5742" w:type="dxa"/>
            <w:shd w:val="clear" w:color="auto" w:fill="F2F2F2" w:themeFill="background1" w:themeFillShade="F2"/>
            <w:vAlign w:val="center"/>
          </w:tcPr>
          <w:p w14:paraId="6A153759" w14:textId="77777777" w:rsidR="001B2139" w:rsidRPr="006D7B07" w:rsidRDefault="001B2139" w:rsidP="00CF5BDB">
            <w:pPr>
              <w:pStyle w:val="Tabletext9"/>
              <w:spacing w:line="259" w:lineRule="auto"/>
              <w:jc w:val="center"/>
            </w:pPr>
            <w:r w:rsidRPr="006D7B07">
              <w:t>Monitoring strategy</w:t>
            </w:r>
          </w:p>
        </w:tc>
        <w:tc>
          <w:tcPr>
            <w:tcW w:w="5812" w:type="dxa"/>
            <w:tcBorders>
              <w:bottom w:val="single" w:sz="4" w:space="0" w:color="A6A6A6" w:themeColor="background1" w:themeShade="A6"/>
            </w:tcBorders>
            <w:vAlign w:val="center"/>
          </w:tcPr>
          <w:p w14:paraId="0E2E29EF" w14:textId="77777777" w:rsidR="001B2139" w:rsidRPr="006D7B07" w:rsidRDefault="001B2139" w:rsidP="00CF5BDB">
            <w:pPr>
              <w:pStyle w:val="Tabletext9"/>
              <w:jc w:val="center"/>
            </w:pPr>
          </w:p>
        </w:tc>
      </w:tr>
      <w:tr w:rsidR="001B2139" w:rsidRPr="006D7B07" w14:paraId="76FB1C51" w14:textId="77777777" w:rsidTr="001B2139">
        <w:trPr>
          <w:trHeight w:val="173"/>
        </w:trPr>
        <w:tc>
          <w:tcPr>
            <w:tcW w:w="3325" w:type="dxa"/>
          </w:tcPr>
          <w:p w14:paraId="0034B9B9" w14:textId="77777777" w:rsidR="001B2139" w:rsidRPr="001C3753" w:rsidRDefault="001B2139" w:rsidP="00CF5BDB">
            <w:pPr>
              <w:pStyle w:val="Tabletext9"/>
            </w:pPr>
            <w:r w:rsidRPr="00625879">
              <w:t>communicate design ideas using models and drawings including annotations and symbols</w:t>
            </w:r>
          </w:p>
        </w:tc>
        <w:tc>
          <w:tcPr>
            <w:tcW w:w="5742" w:type="dxa"/>
            <w:vAlign w:val="center"/>
          </w:tcPr>
          <w:p w14:paraId="01C5946D" w14:textId="77777777" w:rsidR="001B2139" w:rsidRPr="006D7B07" w:rsidRDefault="001B2139" w:rsidP="00CF5BDB">
            <w:pPr>
              <w:pStyle w:val="Tabletext9"/>
              <w:jc w:val="center"/>
            </w:pPr>
          </w:p>
        </w:tc>
        <w:tc>
          <w:tcPr>
            <w:tcW w:w="5812" w:type="dxa"/>
            <w:tcBorders>
              <w:bottom w:val="single" w:sz="4" w:space="0" w:color="A6A6A6" w:themeColor="background1" w:themeShade="A6"/>
            </w:tcBorders>
            <w:shd w:val="clear" w:color="auto" w:fill="DBE5F1"/>
            <w:vAlign w:val="center"/>
          </w:tcPr>
          <w:p w14:paraId="70408A00" w14:textId="58566D82" w:rsidR="001B2139" w:rsidRPr="006D7B07" w:rsidRDefault="001B2139" w:rsidP="00CF5BDB">
            <w:pPr>
              <w:pStyle w:val="Tabletext9"/>
              <w:jc w:val="center"/>
            </w:pPr>
            <w:r w:rsidRPr="006D7B07">
              <w:t xml:space="preserve">Assessment task </w:t>
            </w:r>
            <w:r>
              <w:t>4</w:t>
            </w:r>
          </w:p>
        </w:tc>
      </w:tr>
      <w:tr w:rsidR="001B2139" w:rsidRPr="00C33EB1" w14:paraId="3E32DE3F" w14:textId="77777777" w:rsidTr="001B2139">
        <w:trPr>
          <w:trHeight w:val="173"/>
        </w:trPr>
        <w:tc>
          <w:tcPr>
            <w:tcW w:w="3325" w:type="dxa"/>
          </w:tcPr>
          <w:p w14:paraId="1A7A50D4" w14:textId="77777777" w:rsidR="001B2139" w:rsidRPr="001C3753" w:rsidRDefault="001B2139" w:rsidP="00CF5BDB">
            <w:pPr>
              <w:pStyle w:val="Tabletext9"/>
            </w:pPr>
            <w:r>
              <w:t>plan and sequence steps and use technologies and techniques to safely produce designed solutions</w:t>
            </w:r>
          </w:p>
        </w:tc>
        <w:tc>
          <w:tcPr>
            <w:tcW w:w="5742" w:type="dxa"/>
            <w:tcBorders>
              <w:bottom w:val="single" w:sz="4" w:space="0" w:color="A6A6A6" w:themeColor="background1" w:themeShade="A6"/>
            </w:tcBorders>
            <w:vAlign w:val="center"/>
          </w:tcPr>
          <w:p w14:paraId="617BA32A" w14:textId="77777777" w:rsidR="001B2139" w:rsidRPr="00C33EB1" w:rsidRDefault="001B2139" w:rsidP="00CF5BDB">
            <w:pPr>
              <w:pStyle w:val="Tabletext9"/>
              <w:jc w:val="center"/>
            </w:pPr>
          </w:p>
        </w:tc>
        <w:tc>
          <w:tcPr>
            <w:tcW w:w="5812" w:type="dxa"/>
            <w:shd w:val="clear" w:color="auto" w:fill="F2F2F2" w:themeFill="background1" w:themeFillShade="F2"/>
            <w:vAlign w:val="center"/>
          </w:tcPr>
          <w:p w14:paraId="3984FEE1" w14:textId="77777777" w:rsidR="001B2139" w:rsidRPr="00C33EB1" w:rsidRDefault="001B2139" w:rsidP="00CF5BDB">
            <w:pPr>
              <w:pStyle w:val="Tabletext9"/>
              <w:jc w:val="center"/>
            </w:pPr>
            <w:r>
              <w:t>Monitoring strategy</w:t>
            </w:r>
          </w:p>
        </w:tc>
      </w:tr>
      <w:tr w:rsidR="001B2139" w:rsidRPr="00C33EB1" w14:paraId="0EE37BB2" w14:textId="77777777" w:rsidTr="001B2139">
        <w:trPr>
          <w:trHeight w:val="173"/>
        </w:trPr>
        <w:tc>
          <w:tcPr>
            <w:tcW w:w="3325" w:type="dxa"/>
          </w:tcPr>
          <w:p w14:paraId="4084EEEE" w14:textId="77777777" w:rsidR="001B2139" w:rsidRPr="001C3753" w:rsidRDefault="001B2139" w:rsidP="00CF5BDB">
            <w:pPr>
              <w:pStyle w:val="Tabletext9"/>
            </w:pPr>
            <w:r>
              <w:t>use the core features of common digital tools to plan, create, locate and share content, and to collaborate, following agreed behaviours</w:t>
            </w:r>
          </w:p>
        </w:tc>
        <w:tc>
          <w:tcPr>
            <w:tcW w:w="5742" w:type="dxa"/>
            <w:tcBorders>
              <w:bottom w:val="single" w:sz="4" w:space="0" w:color="A6A6A6" w:themeColor="background1" w:themeShade="A6"/>
            </w:tcBorders>
            <w:shd w:val="clear" w:color="auto" w:fill="DBE5F1"/>
            <w:vAlign w:val="center"/>
          </w:tcPr>
          <w:p w14:paraId="46CEE459" w14:textId="416D2094" w:rsidR="001B2139" w:rsidDel="00562BFF" w:rsidRDefault="001B2139" w:rsidP="00CF5BDB">
            <w:pPr>
              <w:pStyle w:val="Tabletext9"/>
              <w:spacing w:line="259" w:lineRule="auto"/>
              <w:jc w:val="center"/>
            </w:pPr>
            <w:r>
              <w:t xml:space="preserve">Assessment task </w:t>
            </w:r>
            <w:r>
              <w:t>2</w:t>
            </w:r>
          </w:p>
        </w:tc>
        <w:tc>
          <w:tcPr>
            <w:tcW w:w="5812" w:type="dxa"/>
            <w:vAlign w:val="center"/>
          </w:tcPr>
          <w:p w14:paraId="46FDBA5E" w14:textId="77777777" w:rsidR="001B2139" w:rsidRPr="00C33EB1" w:rsidRDefault="001B2139" w:rsidP="00CF5BDB">
            <w:pPr>
              <w:pStyle w:val="Tabletext9"/>
              <w:jc w:val="center"/>
            </w:pPr>
          </w:p>
        </w:tc>
      </w:tr>
      <w:tr w:rsidR="001B2139" w:rsidRPr="00C33EB1" w14:paraId="1AB78E41" w14:textId="77777777" w:rsidTr="001B2139">
        <w:trPr>
          <w:trHeight w:val="173"/>
        </w:trPr>
        <w:tc>
          <w:tcPr>
            <w:tcW w:w="3325" w:type="dxa"/>
          </w:tcPr>
          <w:p w14:paraId="480D2372" w14:textId="77777777" w:rsidR="001B2139" w:rsidRPr="001C3753" w:rsidRDefault="001B2139" w:rsidP="00CF5BDB">
            <w:pPr>
              <w:pStyle w:val="Tabletext9"/>
            </w:pPr>
            <w:r w:rsidRPr="00625879">
              <w:t>identify their personal data stored online and its</w:t>
            </w:r>
            <w:r>
              <w:t> </w:t>
            </w:r>
            <w:r w:rsidRPr="00625879">
              <w:t>risks</w:t>
            </w:r>
          </w:p>
        </w:tc>
        <w:tc>
          <w:tcPr>
            <w:tcW w:w="5742" w:type="dxa"/>
            <w:shd w:val="clear" w:color="auto" w:fill="F2F2F2" w:themeFill="background1" w:themeFillShade="F2"/>
            <w:vAlign w:val="center"/>
          </w:tcPr>
          <w:p w14:paraId="209576A7" w14:textId="77777777" w:rsidR="001B2139" w:rsidRPr="00C33EB1" w:rsidRDefault="001B2139" w:rsidP="00CF5BDB">
            <w:pPr>
              <w:pStyle w:val="Tabletext9"/>
              <w:spacing w:line="259" w:lineRule="auto"/>
              <w:jc w:val="center"/>
            </w:pPr>
            <w:r>
              <w:t>Monitoring strategy</w:t>
            </w:r>
          </w:p>
        </w:tc>
        <w:tc>
          <w:tcPr>
            <w:tcW w:w="5812" w:type="dxa"/>
            <w:vAlign w:val="center"/>
          </w:tcPr>
          <w:p w14:paraId="48A91C82" w14:textId="77777777" w:rsidR="001B2139" w:rsidRPr="00C33EB1" w:rsidRDefault="001B2139" w:rsidP="00CF5BDB">
            <w:pPr>
              <w:pStyle w:val="Tabletext9"/>
              <w:jc w:val="center"/>
            </w:pPr>
          </w:p>
        </w:tc>
      </w:tr>
    </w:tbl>
    <w:p w14:paraId="101A2E65" w14:textId="77777777" w:rsidR="00F4677F" w:rsidRPr="00F4677F" w:rsidRDefault="00F4677F" w:rsidP="00F4677F">
      <w:pPr>
        <w:spacing w:after="0" w:line="240" w:lineRule="auto"/>
        <w:rPr>
          <w:sz w:val="16"/>
          <w:szCs w:val="16"/>
        </w:rPr>
      </w:pPr>
      <w:r w:rsidRPr="00F4677F">
        <w:br w:type="page"/>
      </w:r>
    </w:p>
    <w:p w14:paraId="7E0823FD" w14:textId="77777777" w:rsidR="00053876" w:rsidRPr="0046105D" w:rsidRDefault="00053876" w:rsidP="0046105D">
      <w:pPr>
        <w:pStyle w:val="Tabletext9"/>
      </w:pPr>
    </w:p>
    <w:sectPr w:rsidR="00053876" w:rsidRPr="0046105D" w:rsidSect="00375304">
      <w:headerReference w:type="default" r:id="rId12"/>
      <w:footerReference w:type="default" r:id="rId13"/>
      <w:headerReference w:type="first" r:id="rId14"/>
      <w:footerReference w:type="first" r:id="rId15"/>
      <w:pgSz w:w="16820" w:h="23800"/>
      <w:pgMar w:top="964" w:right="964" w:bottom="1134" w:left="964" w:header="567" w:footer="567" w:gutter="0"/>
      <w:cols w:space="7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736DC" w14:textId="77777777" w:rsidR="004E5F15" w:rsidRDefault="004E5F15" w:rsidP="00190C24">
      <w:r>
        <w:separator/>
      </w:r>
    </w:p>
  </w:endnote>
  <w:endnote w:type="continuationSeparator" w:id="0">
    <w:p w14:paraId="2EED9256" w14:textId="77777777" w:rsidR="004E5F15" w:rsidRDefault="004E5F15"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6A196" w14:textId="77777777" w:rsidR="00930C1E" w:rsidRPr="00FE0B6D" w:rsidRDefault="00930C1E" w:rsidP="00930C1E">
    <w:pPr>
      <w:pStyle w:val="Attribution"/>
      <w:tabs>
        <w:tab w:val="clear" w:pos="142"/>
      </w:tabs>
      <w:spacing w:after="120"/>
      <w:ind w:left="113" w:hanging="113"/>
      <w:rPr>
        <w:color w:val="595959" w:themeColor="text1" w:themeTint="A6"/>
        <w:szCs w:val="12"/>
      </w:rPr>
    </w:pPr>
    <w:r w:rsidRPr="00FE0B6D">
      <w:rPr>
        <w:color w:val="595959" w:themeColor="text1" w:themeTint="A6"/>
        <w:sz w:val="10"/>
        <w:szCs w:val="10"/>
      </w:rPr>
      <w:t>☼</w:t>
    </w:r>
    <w:r w:rsidRPr="00FE0B6D">
      <w:rPr>
        <w:color w:val="595959" w:themeColor="text1" w:themeTint="A6"/>
        <w:position w:val="6"/>
        <w:sz w:val="16"/>
        <w:szCs w:val="16"/>
      </w:rPr>
      <w:tab/>
    </w:r>
    <w:r w:rsidRPr="00FE0B6D">
      <w:rPr>
        <w:color w:val="595959" w:themeColor="text1" w:themeTint="A6"/>
        <w:szCs w:val="12"/>
      </w:rPr>
      <w:t xml:space="preserve">Source: Australian Curriculum www.australiancurriculum.edu.au, CC BY 4.0. © Australian Curriculum, Assessment and Reporting Authority (ACARA) 2010 to present, unless otherwise indicated. This material was downloaded from the Australian Curriculum website (www.australiancurriculum.edu.au) (Website) (accessed </w:t>
    </w:r>
    <w:r>
      <w:rPr>
        <w:color w:val="595959" w:themeColor="text1" w:themeTint="A6"/>
        <w:szCs w:val="12"/>
      </w:rPr>
      <w:t>11</w:t>
    </w:r>
    <w:r w:rsidRPr="00FE0B6D">
      <w:rPr>
        <w:color w:val="595959" w:themeColor="text1" w:themeTint="A6"/>
        <w:szCs w:val="12"/>
      </w:rPr>
      <w:t>/</w:t>
    </w:r>
    <w:r>
      <w:rPr>
        <w:color w:val="595959" w:themeColor="text1" w:themeTint="A6"/>
        <w:szCs w:val="12"/>
      </w:rPr>
      <w:t>04</w:t>
    </w:r>
    <w:r w:rsidRPr="00FE0B6D">
      <w:rPr>
        <w:color w:val="595959" w:themeColor="text1" w:themeTint="A6"/>
        <w:szCs w:val="12"/>
      </w:rPr>
      <w:t>/202</w:t>
    </w:r>
    <w:r>
      <w:rPr>
        <w:color w:val="595959" w:themeColor="text1" w:themeTint="A6"/>
        <w:szCs w:val="12"/>
      </w:rPr>
      <w:t>5</w:t>
    </w:r>
    <w:r w:rsidRPr="00FE0B6D">
      <w:rPr>
        <w:color w:val="595959" w:themeColor="text1" w:themeTint="A6"/>
        <w:szCs w:val="12"/>
      </w:rPr>
      <w:t xml:space="preserve">) and was modified. The material is licensed under CC BY 4.0 (https://creativecommons.org/licenses/by/4.0). Version updates are tracked in the ‘Curriculum version history’ section on the ‘About the Australian Curriculum’ page (http://australiancurriculum.edu.au/about-the-australian-curriculum/) of the Australian Curriculum website. ACARA does not endorse any product that uses the Australian Curriculum or make any representations as to the quality of such products. Any product that uses material published on this website should not be taken to be affiliated with ACARA or have the sponsorship or approval of ACARA. It is up to each person to make their own assessment of the product, </w:t>
    </w:r>
    <w:proofErr w:type="gramStart"/>
    <w:r w:rsidRPr="00FE0B6D">
      <w:rPr>
        <w:color w:val="595959" w:themeColor="text1" w:themeTint="A6"/>
        <w:szCs w:val="12"/>
      </w:rPr>
      <w:t>taking into account</w:t>
    </w:r>
    <w:proofErr w:type="gramEnd"/>
    <w:r w:rsidRPr="00FE0B6D">
      <w:rPr>
        <w:color w:val="595959" w:themeColor="text1" w:themeTint="A6"/>
        <w:szCs w:val="12"/>
      </w:rPr>
      <w:t xml:space="preserve"> matters including, but not limited to, the version number and the degree to which the materials align with the content descriptions and achievement standards (where relevant). Where there is a claim of alignment, it is important to check that the materials align with the content descriptions and achievement standards (endorsed by all education Ministers), not the elaborations (examples provided by ACARA).</w:t>
    </w:r>
  </w:p>
  <w:p w14:paraId="3D31FF30" w14:textId="77777777" w:rsidR="00930C1E" w:rsidRPr="00A67FBF" w:rsidRDefault="00930C1E" w:rsidP="00930C1E">
    <w:pPr>
      <w:tabs>
        <w:tab w:val="center" w:pos="4820"/>
        <w:tab w:val="right" w:pos="13892"/>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709440" behindDoc="1" locked="0" layoutInCell="1" allowOverlap="1" wp14:anchorId="2140AE92" wp14:editId="4975E03E">
          <wp:simplePos x="0" y="0"/>
          <wp:positionH relativeFrom="margin">
            <wp:posOffset>7872095</wp:posOffset>
          </wp:positionH>
          <wp:positionV relativeFrom="paragraph">
            <wp:posOffset>-58257</wp:posOffset>
          </wp:positionV>
          <wp:extent cx="1587500" cy="27432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710464" behindDoc="1" locked="0" layoutInCell="1" allowOverlap="1" wp14:anchorId="4A28961F" wp14:editId="1213F6CF">
              <wp:simplePos x="0" y="0"/>
              <wp:positionH relativeFrom="column">
                <wp:posOffset>-615315</wp:posOffset>
              </wp:positionH>
              <wp:positionV relativeFrom="paragraph">
                <wp:posOffset>-31587</wp:posOffset>
              </wp:positionV>
              <wp:extent cx="10639425" cy="258445"/>
              <wp:effectExtent l="0" t="0" r="9525" b="825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64446745" w14:textId="77777777" w:rsidR="00930C1E" w:rsidRDefault="00930C1E" w:rsidP="00930C1E">
                          <w:pPr>
                            <w:pStyle w:val="FooterDoE"/>
                          </w:pPr>
                          <w:r>
                            <w:t>© The State of Queensland</w:t>
                          </w:r>
                        </w:p>
                        <w:p w14:paraId="2F3A9DDB" w14:textId="77777777" w:rsidR="00930C1E" w:rsidRDefault="00930C1E" w:rsidP="00930C1E">
                          <w:pPr>
                            <w:pStyle w:val="FooterDoE"/>
                          </w:pPr>
                          <w:r>
                            <w:t>(Department of Education) 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8961F" id="_x0000_t202" coordsize="21600,21600" o:spt="202" path="m,l,21600r21600,l21600,xe">
              <v:stroke joinstyle="miter"/>
              <v:path gradientshapeok="t" o:connecttype="rect"/>
            </v:shapetype>
            <v:shape id="Text Box 33" o:spid="_x0000_s1026" type="#_x0000_t202" style="position:absolute;margin-left:-48.45pt;margin-top:-2.5pt;width:837.75pt;height:20.35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" filled="f" stroked="f">
              <v:textbox inset="0,0,0,0">
                <w:txbxContent>
                  <w:p w14:paraId="64446745" w14:textId="77777777" w:rsidR="00930C1E" w:rsidRDefault="00930C1E" w:rsidP="00930C1E">
                    <w:pPr>
                      <w:pStyle w:val="FooterDoE"/>
                    </w:pPr>
                    <w:r>
                      <w:t>© The State of Queensland</w:t>
                    </w:r>
                  </w:p>
                  <w:p w14:paraId="2F3A9DDB" w14:textId="77777777" w:rsidR="00930C1E" w:rsidRDefault="00930C1E" w:rsidP="00930C1E">
                    <w:pPr>
                      <w:pStyle w:val="FooterDoE"/>
                    </w:pPr>
                    <w:r>
                      <w:t>(Department of Education) 2025</w:t>
                    </w:r>
                  </w:p>
                </w:txbxContent>
              </v:textbox>
            </v:shape>
          </w:pict>
        </mc:Fallback>
      </mc:AlternateConten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PAGE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r w:rsidRPr="00A67FBF">
      <w:rPr>
        <w:rFonts w:eastAsia="Arial Unicode MS" w:cs="Arial"/>
        <w:sz w:val="14"/>
        <w:szCs w:val="14"/>
        <w:lang w:eastAsia="en-AU"/>
      </w:rPr>
      <w:t xml:space="preserve"> of </w: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NUMPAGES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p>
  <w:p w14:paraId="23C5D5E1" w14:textId="5E773A11" w:rsidR="002655F8" w:rsidRPr="00930C1E" w:rsidRDefault="00930C1E" w:rsidP="00930C1E">
    <w:pPr>
      <w:tabs>
        <w:tab w:val="center" w:pos="4153"/>
        <w:tab w:val="left" w:pos="8545"/>
      </w:tabs>
      <w:spacing w:after="0" w:line="240" w:lineRule="auto"/>
      <w:rPr>
        <w:sz w:val="16"/>
        <w:szCs w:val="16"/>
      </w:rPr>
    </w:pPr>
    <w:r w:rsidRPr="00A67FBF">
      <w:rPr>
        <w:rFonts w:eastAsia="Cambria" w:cs="Arial"/>
        <w:color w:val="A6A6A6"/>
        <w:sz w:val="14"/>
        <w:szCs w:val="14"/>
      </w:rPr>
      <w:fldChar w:fldCharType="begin"/>
    </w:r>
    <w:r w:rsidRPr="00A67FBF">
      <w:rPr>
        <w:rFonts w:eastAsia="Cambria" w:cs="Arial"/>
        <w:color w:val="A6A6A6"/>
        <w:sz w:val="14"/>
        <w:szCs w:val="14"/>
      </w:rPr>
      <w:instrText xml:space="preserve"> FILENAME   \* MERGEFORMAT </w:instrText>
    </w:r>
    <w:r w:rsidRPr="00A67FBF">
      <w:rPr>
        <w:rFonts w:eastAsia="Cambria" w:cs="Arial"/>
        <w:color w:val="A6A6A6"/>
        <w:sz w:val="14"/>
        <w:szCs w:val="14"/>
      </w:rPr>
      <w:fldChar w:fldCharType="separate"/>
    </w:r>
    <w:r>
      <w:rPr>
        <w:rFonts w:eastAsia="Cambria" w:cs="Arial"/>
        <w:noProof/>
        <w:color w:val="A6A6A6"/>
        <w:sz w:val="14"/>
        <w:szCs w:val="14"/>
      </w:rPr>
      <w:t>Science_V9_YearLevelPlan_Year_04_Example.docx</w:t>
    </w:r>
    <w:r w:rsidRPr="00A67FBF">
      <w:rPr>
        <w:rFonts w:eastAsia="Cambria" w:cs="Arial"/>
        <w:color w:val="A6A6A6"/>
        <w:sz w:val="14"/>
        <w:szCs w:val="14"/>
      </w:rPr>
      <w:fldChar w:fldCharType="end"/>
    </w:r>
    <w:r w:rsidRPr="003E359D">
      <w:rPr>
        <w:rFonts w:eastAsia="Arial Unicode MS"/>
        <w:noProof/>
        <w:color w:val="A6A6A6"/>
        <w:sz w:val="16"/>
        <w:szCs w:val="16"/>
      </w:rPr>
      <w:drawing>
        <wp:anchor distT="0" distB="0" distL="114300" distR="114300" simplePos="0" relativeHeight="251708416" behindDoc="0" locked="0" layoutInCell="1" allowOverlap="1" wp14:anchorId="22F02AFC" wp14:editId="72ADB978">
          <wp:simplePos x="0" y="0"/>
          <wp:positionH relativeFrom="column">
            <wp:posOffset>2781300</wp:posOffset>
          </wp:positionH>
          <wp:positionV relativeFrom="paragraph">
            <wp:posOffset>9988550</wp:posOffset>
          </wp:positionV>
          <wp:extent cx="1981200" cy="241300"/>
          <wp:effectExtent l="0" t="0" r="0" b="6350"/>
          <wp:wrapNone/>
          <wp:docPr id="17" name="Picture 1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7392" behindDoc="0" locked="0" layoutInCell="1" allowOverlap="1" wp14:anchorId="0DB12C14" wp14:editId="60F4BBED">
          <wp:simplePos x="0" y="0"/>
          <wp:positionH relativeFrom="column">
            <wp:posOffset>2781300</wp:posOffset>
          </wp:positionH>
          <wp:positionV relativeFrom="paragraph">
            <wp:posOffset>9988550</wp:posOffset>
          </wp:positionV>
          <wp:extent cx="1981200" cy="241300"/>
          <wp:effectExtent l="0" t="0" r="0" b="6350"/>
          <wp:wrapNone/>
          <wp:docPr id="18" name="Picture 1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6368" behindDoc="0" locked="0" layoutInCell="1" allowOverlap="1" wp14:anchorId="27DA69F0" wp14:editId="011ED2D0">
          <wp:simplePos x="0" y="0"/>
          <wp:positionH relativeFrom="column">
            <wp:posOffset>2781300</wp:posOffset>
          </wp:positionH>
          <wp:positionV relativeFrom="paragraph">
            <wp:posOffset>9988550</wp:posOffset>
          </wp:positionV>
          <wp:extent cx="1981200" cy="241300"/>
          <wp:effectExtent l="0" t="0" r="0" b="6350"/>
          <wp:wrapNone/>
          <wp:docPr id="19" name="Picture 1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5344" behindDoc="0" locked="0" layoutInCell="1" allowOverlap="1" wp14:anchorId="168A3900" wp14:editId="4FB97AC2">
          <wp:simplePos x="0" y="0"/>
          <wp:positionH relativeFrom="column">
            <wp:posOffset>2781300</wp:posOffset>
          </wp:positionH>
          <wp:positionV relativeFrom="paragraph">
            <wp:posOffset>9988550</wp:posOffset>
          </wp:positionV>
          <wp:extent cx="1981200" cy="241300"/>
          <wp:effectExtent l="0" t="0" r="0" b="6350"/>
          <wp:wrapNone/>
          <wp:docPr id="20" name="Picture 2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4320" behindDoc="0" locked="0" layoutInCell="1" allowOverlap="1" wp14:anchorId="19A74DF1" wp14:editId="4265D019">
          <wp:simplePos x="0" y="0"/>
          <wp:positionH relativeFrom="column">
            <wp:posOffset>2781300</wp:posOffset>
          </wp:positionH>
          <wp:positionV relativeFrom="paragraph">
            <wp:posOffset>9988550</wp:posOffset>
          </wp:positionV>
          <wp:extent cx="1981200" cy="241300"/>
          <wp:effectExtent l="0" t="0" r="0" b="6350"/>
          <wp:wrapNone/>
          <wp:docPr id="21" name="Picture 2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3296" behindDoc="0" locked="0" layoutInCell="1" allowOverlap="1" wp14:anchorId="56ED15BD" wp14:editId="6067D883">
          <wp:simplePos x="0" y="0"/>
          <wp:positionH relativeFrom="column">
            <wp:posOffset>2781300</wp:posOffset>
          </wp:positionH>
          <wp:positionV relativeFrom="paragraph">
            <wp:posOffset>9988550</wp:posOffset>
          </wp:positionV>
          <wp:extent cx="1981200" cy="241300"/>
          <wp:effectExtent l="0" t="0" r="0" b="6350"/>
          <wp:wrapNone/>
          <wp:docPr id="22" name="Picture 2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2272" behindDoc="0" locked="0" layoutInCell="1" allowOverlap="1" wp14:anchorId="0AEA062A" wp14:editId="4EFB344D">
          <wp:simplePos x="0" y="0"/>
          <wp:positionH relativeFrom="column">
            <wp:posOffset>2781300</wp:posOffset>
          </wp:positionH>
          <wp:positionV relativeFrom="paragraph">
            <wp:posOffset>9988550</wp:posOffset>
          </wp:positionV>
          <wp:extent cx="1981200" cy="241300"/>
          <wp:effectExtent l="0" t="0" r="0" b="6350"/>
          <wp:wrapNone/>
          <wp:docPr id="23" name="Picture 2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1248" behindDoc="0" locked="0" layoutInCell="1" allowOverlap="1" wp14:anchorId="16124CE9" wp14:editId="571D3F70">
          <wp:simplePos x="0" y="0"/>
          <wp:positionH relativeFrom="column">
            <wp:posOffset>2781300</wp:posOffset>
          </wp:positionH>
          <wp:positionV relativeFrom="paragraph">
            <wp:posOffset>9988550</wp:posOffset>
          </wp:positionV>
          <wp:extent cx="1981200" cy="241300"/>
          <wp:effectExtent l="0" t="0" r="0" b="6350"/>
          <wp:wrapNone/>
          <wp:docPr id="24" name="Picture 2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0224" behindDoc="0" locked="0" layoutInCell="1" allowOverlap="1" wp14:anchorId="18179FC1" wp14:editId="5D587073">
          <wp:simplePos x="0" y="0"/>
          <wp:positionH relativeFrom="column">
            <wp:posOffset>2781300</wp:posOffset>
          </wp:positionH>
          <wp:positionV relativeFrom="paragraph">
            <wp:posOffset>9988550</wp:posOffset>
          </wp:positionV>
          <wp:extent cx="1981200" cy="241300"/>
          <wp:effectExtent l="0" t="0" r="0" b="6350"/>
          <wp:wrapNone/>
          <wp:docPr id="25" name="Picture 2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9200" behindDoc="0" locked="0" layoutInCell="1" allowOverlap="1" wp14:anchorId="24DED49B" wp14:editId="138EF635">
          <wp:simplePos x="0" y="0"/>
          <wp:positionH relativeFrom="column">
            <wp:posOffset>2781300</wp:posOffset>
          </wp:positionH>
          <wp:positionV relativeFrom="paragraph">
            <wp:posOffset>9988550</wp:posOffset>
          </wp:positionV>
          <wp:extent cx="1981200" cy="241300"/>
          <wp:effectExtent l="0" t="0" r="0" b="6350"/>
          <wp:wrapNone/>
          <wp:docPr id="26" name="Picture 2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8176" behindDoc="0" locked="0" layoutInCell="1" allowOverlap="1" wp14:anchorId="6E88160F" wp14:editId="75C3303D">
          <wp:simplePos x="0" y="0"/>
          <wp:positionH relativeFrom="column">
            <wp:posOffset>2781300</wp:posOffset>
          </wp:positionH>
          <wp:positionV relativeFrom="paragraph">
            <wp:posOffset>9988550</wp:posOffset>
          </wp:positionV>
          <wp:extent cx="1981200" cy="241300"/>
          <wp:effectExtent l="0" t="0" r="0" b="6350"/>
          <wp:wrapNone/>
          <wp:docPr id="27" name="Picture 2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7152" behindDoc="0" locked="0" layoutInCell="1" allowOverlap="1" wp14:anchorId="5C1E787D" wp14:editId="180135A5">
          <wp:simplePos x="0" y="0"/>
          <wp:positionH relativeFrom="column">
            <wp:posOffset>2781300</wp:posOffset>
          </wp:positionH>
          <wp:positionV relativeFrom="paragraph">
            <wp:posOffset>9988550</wp:posOffset>
          </wp:positionV>
          <wp:extent cx="1981200" cy="241300"/>
          <wp:effectExtent l="0" t="0" r="0" b="6350"/>
          <wp:wrapNone/>
          <wp:docPr id="28" name="Picture 2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Pr>
        <w:rFonts w:eastAsia="Cambria" w:cs="Arial"/>
        <w:color w:val="A6A6A6"/>
        <w:sz w:val="14"/>
        <w:szCs w:val="14"/>
      </w:rPr>
      <w:t xml:space="preserve"> — Version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2247" w14:textId="77777777" w:rsidR="00930C1E" w:rsidRPr="00A67FBF" w:rsidRDefault="00930C1E" w:rsidP="00930C1E">
    <w:pPr>
      <w:tabs>
        <w:tab w:val="center" w:pos="4820"/>
        <w:tab w:val="right" w:pos="13892"/>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694080" behindDoc="1" locked="0" layoutInCell="1" allowOverlap="1" wp14:anchorId="6ABA90F0" wp14:editId="12572FA5">
          <wp:simplePos x="0" y="0"/>
          <wp:positionH relativeFrom="margin">
            <wp:posOffset>7872095</wp:posOffset>
          </wp:positionH>
          <wp:positionV relativeFrom="paragraph">
            <wp:posOffset>-58257</wp:posOffset>
          </wp:positionV>
          <wp:extent cx="1587500" cy="2743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695104" behindDoc="1" locked="0" layoutInCell="1" allowOverlap="1" wp14:anchorId="35CB7900" wp14:editId="59EDC758">
              <wp:simplePos x="0" y="0"/>
              <wp:positionH relativeFrom="column">
                <wp:posOffset>-615315</wp:posOffset>
              </wp:positionH>
              <wp:positionV relativeFrom="paragraph">
                <wp:posOffset>-31587</wp:posOffset>
              </wp:positionV>
              <wp:extent cx="10639425" cy="258445"/>
              <wp:effectExtent l="0" t="0" r="9525" b="825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2D11500D" w14:textId="77777777" w:rsidR="00930C1E" w:rsidRDefault="00930C1E" w:rsidP="00930C1E">
                          <w:pPr>
                            <w:pStyle w:val="FooterDoE"/>
                          </w:pPr>
                          <w:r>
                            <w:t>© The State of Queensland</w:t>
                          </w:r>
                        </w:p>
                        <w:p w14:paraId="0C38D320" w14:textId="77777777" w:rsidR="00930C1E" w:rsidRDefault="00930C1E" w:rsidP="00930C1E">
                          <w:pPr>
                            <w:pStyle w:val="FooterDoE"/>
                          </w:pPr>
                          <w:r>
                            <w:t>(Department of Education) 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CB7900" id="_x0000_t202" coordsize="21600,21600" o:spt="202" path="m,l,21600r21600,l21600,xe">
              <v:stroke joinstyle="miter"/>
              <v:path gradientshapeok="t" o:connecttype="rect"/>
            </v:shapetype>
            <v:shape id="Text Box 16" o:spid="_x0000_s1027" type="#_x0000_t202" style="position:absolute;margin-left:-48.45pt;margin-top:-2.5pt;width:837.75pt;height:20.35pt;z-index:-251621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" filled="f" stroked="f">
              <v:textbox inset="0,0,0,0">
                <w:txbxContent>
                  <w:p w14:paraId="2D11500D" w14:textId="77777777" w:rsidR="00930C1E" w:rsidRDefault="00930C1E" w:rsidP="00930C1E">
                    <w:pPr>
                      <w:pStyle w:val="FooterDoE"/>
                    </w:pPr>
                    <w:r>
                      <w:t>© The State of Queensland</w:t>
                    </w:r>
                  </w:p>
                  <w:p w14:paraId="0C38D320" w14:textId="77777777" w:rsidR="00930C1E" w:rsidRDefault="00930C1E" w:rsidP="00930C1E">
                    <w:pPr>
                      <w:pStyle w:val="FooterDoE"/>
                    </w:pPr>
                    <w:r>
                      <w:t>(Department of Education) 2025</w:t>
                    </w:r>
                  </w:p>
                </w:txbxContent>
              </v:textbox>
            </v:shape>
          </w:pict>
        </mc:Fallback>
      </mc:AlternateConten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PAGE </w:instrText>
    </w:r>
    <w:r w:rsidRPr="00A67FBF">
      <w:rPr>
        <w:rFonts w:eastAsia="Arial Unicode MS" w:cs="Arial"/>
        <w:sz w:val="14"/>
        <w:szCs w:val="14"/>
        <w:lang w:eastAsia="en-AU"/>
      </w:rPr>
      <w:fldChar w:fldCharType="separate"/>
    </w:r>
    <w:r>
      <w:rPr>
        <w:rFonts w:eastAsia="Arial Unicode MS" w:cs="Arial"/>
        <w:sz w:val="14"/>
        <w:szCs w:val="14"/>
        <w:lang w:eastAsia="en-AU"/>
      </w:rPr>
      <w:t>1</w:t>
    </w:r>
    <w:r w:rsidRPr="00A67FBF">
      <w:rPr>
        <w:rFonts w:eastAsia="Arial Unicode MS" w:cs="Arial"/>
        <w:sz w:val="14"/>
        <w:szCs w:val="14"/>
        <w:lang w:eastAsia="en-AU"/>
      </w:rPr>
      <w:fldChar w:fldCharType="end"/>
    </w:r>
    <w:r w:rsidRPr="00A67FBF">
      <w:rPr>
        <w:rFonts w:eastAsia="Arial Unicode MS" w:cs="Arial"/>
        <w:sz w:val="14"/>
        <w:szCs w:val="14"/>
        <w:lang w:eastAsia="en-AU"/>
      </w:rPr>
      <w:t xml:space="preserve"> of </w: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NUMPAGES </w:instrText>
    </w:r>
    <w:r w:rsidRPr="00A67FBF">
      <w:rPr>
        <w:rFonts w:eastAsia="Arial Unicode MS" w:cs="Arial"/>
        <w:sz w:val="14"/>
        <w:szCs w:val="14"/>
        <w:lang w:eastAsia="en-AU"/>
      </w:rPr>
      <w:fldChar w:fldCharType="separate"/>
    </w:r>
    <w:r>
      <w:rPr>
        <w:rFonts w:eastAsia="Arial Unicode MS" w:cs="Arial"/>
        <w:sz w:val="14"/>
        <w:szCs w:val="14"/>
        <w:lang w:eastAsia="en-AU"/>
      </w:rPr>
      <w:t>2</w:t>
    </w:r>
    <w:r w:rsidRPr="00A67FBF">
      <w:rPr>
        <w:rFonts w:eastAsia="Arial Unicode MS" w:cs="Arial"/>
        <w:sz w:val="14"/>
        <w:szCs w:val="14"/>
        <w:lang w:eastAsia="en-AU"/>
      </w:rPr>
      <w:fldChar w:fldCharType="end"/>
    </w:r>
  </w:p>
  <w:p w14:paraId="0C46FE18" w14:textId="65F5D820" w:rsidR="00930C1E" w:rsidRPr="00930C1E" w:rsidRDefault="00930C1E" w:rsidP="00930C1E">
    <w:pPr>
      <w:tabs>
        <w:tab w:val="center" w:pos="4153"/>
        <w:tab w:val="left" w:pos="8545"/>
      </w:tabs>
      <w:spacing w:after="0" w:line="240" w:lineRule="auto"/>
      <w:rPr>
        <w:sz w:val="16"/>
        <w:szCs w:val="16"/>
      </w:rPr>
    </w:pPr>
    <w:r w:rsidRPr="00A67FBF">
      <w:rPr>
        <w:rFonts w:eastAsia="Cambria" w:cs="Arial"/>
        <w:color w:val="A6A6A6"/>
        <w:sz w:val="14"/>
        <w:szCs w:val="14"/>
      </w:rPr>
      <w:fldChar w:fldCharType="begin"/>
    </w:r>
    <w:r w:rsidRPr="00A67FBF">
      <w:rPr>
        <w:rFonts w:eastAsia="Cambria" w:cs="Arial"/>
        <w:color w:val="A6A6A6"/>
        <w:sz w:val="14"/>
        <w:szCs w:val="14"/>
      </w:rPr>
      <w:instrText xml:space="preserve"> FILENAME   \* MERGEFORMAT </w:instrText>
    </w:r>
    <w:r w:rsidRPr="00A67FBF">
      <w:rPr>
        <w:rFonts w:eastAsia="Cambria" w:cs="Arial"/>
        <w:color w:val="A6A6A6"/>
        <w:sz w:val="14"/>
        <w:szCs w:val="14"/>
      </w:rPr>
      <w:fldChar w:fldCharType="separate"/>
    </w:r>
    <w:r>
      <w:rPr>
        <w:rFonts w:eastAsia="Cambria" w:cs="Arial"/>
        <w:noProof/>
        <w:color w:val="A6A6A6"/>
        <w:sz w:val="14"/>
        <w:szCs w:val="14"/>
      </w:rPr>
      <w:t>Science_V9_YearLevelPlan_Year_04_Example.docx</w:t>
    </w:r>
    <w:r w:rsidRPr="00A67FBF">
      <w:rPr>
        <w:rFonts w:eastAsia="Cambria" w:cs="Arial"/>
        <w:color w:val="A6A6A6"/>
        <w:sz w:val="14"/>
        <w:szCs w:val="14"/>
      </w:rPr>
      <w:fldChar w:fldCharType="end"/>
    </w:r>
    <w:r w:rsidRPr="003E359D">
      <w:rPr>
        <w:rFonts w:eastAsia="Arial Unicode MS"/>
        <w:noProof/>
        <w:color w:val="A6A6A6"/>
        <w:sz w:val="16"/>
        <w:szCs w:val="16"/>
      </w:rPr>
      <w:drawing>
        <wp:anchor distT="0" distB="0" distL="114300" distR="114300" simplePos="0" relativeHeight="251693056" behindDoc="0" locked="0" layoutInCell="1" allowOverlap="1" wp14:anchorId="12056CB7" wp14:editId="7528519D">
          <wp:simplePos x="0" y="0"/>
          <wp:positionH relativeFrom="column">
            <wp:posOffset>2781300</wp:posOffset>
          </wp:positionH>
          <wp:positionV relativeFrom="paragraph">
            <wp:posOffset>9988550</wp:posOffset>
          </wp:positionV>
          <wp:extent cx="1981200" cy="241300"/>
          <wp:effectExtent l="0" t="0" r="0" b="6350"/>
          <wp:wrapNone/>
          <wp:docPr id="35" name="Picture 3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2032" behindDoc="0" locked="0" layoutInCell="1" allowOverlap="1" wp14:anchorId="26CFE986" wp14:editId="113E8C54">
          <wp:simplePos x="0" y="0"/>
          <wp:positionH relativeFrom="column">
            <wp:posOffset>2781300</wp:posOffset>
          </wp:positionH>
          <wp:positionV relativeFrom="paragraph">
            <wp:posOffset>9988550</wp:posOffset>
          </wp:positionV>
          <wp:extent cx="1981200" cy="241300"/>
          <wp:effectExtent l="0" t="0" r="0" b="6350"/>
          <wp:wrapNone/>
          <wp:docPr id="36" name="Picture 3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1008" behindDoc="0" locked="0" layoutInCell="1" allowOverlap="1" wp14:anchorId="279A3368" wp14:editId="61B2DBCB">
          <wp:simplePos x="0" y="0"/>
          <wp:positionH relativeFrom="column">
            <wp:posOffset>2781300</wp:posOffset>
          </wp:positionH>
          <wp:positionV relativeFrom="paragraph">
            <wp:posOffset>9988550</wp:posOffset>
          </wp:positionV>
          <wp:extent cx="1981200" cy="241300"/>
          <wp:effectExtent l="0" t="0" r="0" b="6350"/>
          <wp:wrapNone/>
          <wp:docPr id="37" name="Picture 3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9984" behindDoc="0" locked="0" layoutInCell="1" allowOverlap="1" wp14:anchorId="25A6F1BC" wp14:editId="10947DDC">
          <wp:simplePos x="0" y="0"/>
          <wp:positionH relativeFrom="column">
            <wp:posOffset>2781300</wp:posOffset>
          </wp:positionH>
          <wp:positionV relativeFrom="paragraph">
            <wp:posOffset>9988550</wp:posOffset>
          </wp:positionV>
          <wp:extent cx="1981200" cy="241300"/>
          <wp:effectExtent l="0" t="0" r="0" b="6350"/>
          <wp:wrapNone/>
          <wp:docPr id="38" name="Picture 3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8960" behindDoc="0" locked="0" layoutInCell="1" allowOverlap="1" wp14:anchorId="2BAD1C1E" wp14:editId="2B1C7168">
          <wp:simplePos x="0" y="0"/>
          <wp:positionH relativeFrom="column">
            <wp:posOffset>2781300</wp:posOffset>
          </wp:positionH>
          <wp:positionV relativeFrom="paragraph">
            <wp:posOffset>9988550</wp:posOffset>
          </wp:positionV>
          <wp:extent cx="1981200" cy="241300"/>
          <wp:effectExtent l="0" t="0" r="0" b="6350"/>
          <wp:wrapNone/>
          <wp:docPr id="39" name="Picture 3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7936" behindDoc="0" locked="0" layoutInCell="1" allowOverlap="1" wp14:anchorId="7D3779B2" wp14:editId="5444967A">
          <wp:simplePos x="0" y="0"/>
          <wp:positionH relativeFrom="column">
            <wp:posOffset>2781300</wp:posOffset>
          </wp:positionH>
          <wp:positionV relativeFrom="paragraph">
            <wp:posOffset>9988550</wp:posOffset>
          </wp:positionV>
          <wp:extent cx="1981200" cy="241300"/>
          <wp:effectExtent l="0" t="0" r="0" b="6350"/>
          <wp:wrapNone/>
          <wp:docPr id="40" name="Picture 4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6912" behindDoc="0" locked="0" layoutInCell="1" allowOverlap="1" wp14:anchorId="664DA70D" wp14:editId="4C0E8AAB">
          <wp:simplePos x="0" y="0"/>
          <wp:positionH relativeFrom="column">
            <wp:posOffset>2781300</wp:posOffset>
          </wp:positionH>
          <wp:positionV relativeFrom="paragraph">
            <wp:posOffset>9988550</wp:posOffset>
          </wp:positionV>
          <wp:extent cx="1981200" cy="241300"/>
          <wp:effectExtent l="0" t="0" r="0" b="6350"/>
          <wp:wrapNone/>
          <wp:docPr id="41" name="Picture 4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5888" behindDoc="0" locked="0" layoutInCell="1" allowOverlap="1" wp14:anchorId="64EAA001" wp14:editId="1809370F">
          <wp:simplePos x="0" y="0"/>
          <wp:positionH relativeFrom="column">
            <wp:posOffset>2781300</wp:posOffset>
          </wp:positionH>
          <wp:positionV relativeFrom="paragraph">
            <wp:posOffset>9988550</wp:posOffset>
          </wp:positionV>
          <wp:extent cx="1981200" cy="241300"/>
          <wp:effectExtent l="0" t="0" r="0" b="6350"/>
          <wp:wrapNone/>
          <wp:docPr id="42" name="Picture 4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4864" behindDoc="0" locked="0" layoutInCell="1" allowOverlap="1" wp14:anchorId="3491F51E" wp14:editId="5E75625A">
          <wp:simplePos x="0" y="0"/>
          <wp:positionH relativeFrom="column">
            <wp:posOffset>2781300</wp:posOffset>
          </wp:positionH>
          <wp:positionV relativeFrom="paragraph">
            <wp:posOffset>9988550</wp:posOffset>
          </wp:positionV>
          <wp:extent cx="1981200" cy="241300"/>
          <wp:effectExtent l="0" t="0" r="0" b="6350"/>
          <wp:wrapNone/>
          <wp:docPr id="43" name="Picture 4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3840" behindDoc="0" locked="0" layoutInCell="1" allowOverlap="1" wp14:anchorId="584B0A75" wp14:editId="51DD1CB2">
          <wp:simplePos x="0" y="0"/>
          <wp:positionH relativeFrom="column">
            <wp:posOffset>2781300</wp:posOffset>
          </wp:positionH>
          <wp:positionV relativeFrom="paragraph">
            <wp:posOffset>9988550</wp:posOffset>
          </wp:positionV>
          <wp:extent cx="1981200" cy="241300"/>
          <wp:effectExtent l="0" t="0" r="0" b="6350"/>
          <wp:wrapNone/>
          <wp:docPr id="44" name="Picture 4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2816" behindDoc="0" locked="0" layoutInCell="1" allowOverlap="1" wp14:anchorId="2AA2AB9C" wp14:editId="3D9E5C6F">
          <wp:simplePos x="0" y="0"/>
          <wp:positionH relativeFrom="column">
            <wp:posOffset>2781300</wp:posOffset>
          </wp:positionH>
          <wp:positionV relativeFrom="paragraph">
            <wp:posOffset>9988550</wp:posOffset>
          </wp:positionV>
          <wp:extent cx="1981200" cy="241300"/>
          <wp:effectExtent l="0" t="0" r="0" b="6350"/>
          <wp:wrapNone/>
          <wp:docPr id="45" name="Picture 4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1792" behindDoc="0" locked="0" layoutInCell="1" allowOverlap="1" wp14:anchorId="7F4CE337" wp14:editId="43B5AD77">
          <wp:simplePos x="0" y="0"/>
          <wp:positionH relativeFrom="column">
            <wp:posOffset>2781300</wp:posOffset>
          </wp:positionH>
          <wp:positionV relativeFrom="paragraph">
            <wp:posOffset>9988550</wp:posOffset>
          </wp:positionV>
          <wp:extent cx="1981200" cy="241300"/>
          <wp:effectExtent l="0" t="0" r="0" b="6350"/>
          <wp:wrapNone/>
          <wp:docPr id="46" name="Picture 4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Pr>
        <w:rFonts w:eastAsia="Cambria" w:cs="Arial"/>
        <w:color w:val="A6A6A6"/>
        <w:sz w:val="14"/>
        <w:szCs w:val="14"/>
      </w:rPr>
      <w:t xml:space="preserve"> — 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9CAFB" w14:textId="77777777" w:rsidR="004E5F15" w:rsidRDefault="004E5F15" w:rsidP="0028232C">
      <w:pPr>
        <w:spacing w:after="0"/>
      </w:pPr>
      <w:r>
        <w:separator/>
      </w:r>
    </w:p>
  </w:footnote>
  <w:footnote w:type="continuationSeparator" w:id="0">
    <w:p w14:paraId="711F6667" w14:textId="77777777" w:rsidR="004E5F15" w:rsidRDefault="004E5F15" w:rsidP="00190C24">
      <w:r>
        <w:continuationSeparator/>
      </w:r>
    </w:p>
  </w:footnote>
  <w:footnote w:id="1">
    <w:p w14:paraId="57728B44" w14:textId="77777777" w:rsidR="00F4677F" w:rsidRPr="00B869FA" w:rsidRDefault="00F4677F" w:rsidP="00F4677F">
      <w:pPr>
        <w:pStyle w:val="Footnote"/>
        <w:rPr>
          <w:color w:val="595959" w:themeColor="text1" w:themeTint="A6"/>
          <w:szCs w:val="12"/>
        </w:rPr>
      </w:pPr>
      <w:r w:rsidRPr="00E52F61">
        <w:rPr>
          <w:rStyle w:val="FootnoteReference"/>
          <w:szCs w:val="14"/>
        </w:rPr>
        <w:footnoteRef/>
      </w:r>
      <w:r w:rsidRPr="00E52F61">
        <w:rPr>
          <w:szCs w:val="14"/>
        </w:rPr>
        <w:t xml:space="preserve"> </w:t>
      </w:r>
      <w:r w:rsidRPr="00442495">
        <w:rPr>
          <w:szCs w:val="14"/>
        </w:rPr>
        <w:t xml:space="preserve">Across the band students should have the opportunity to create </w:t>
      </w:r>
      <w:r>
        <w:rPr>
          <w:szCs w:val="14"/>
        </w:rPr>
        <w:t>three</w:t>
      </w:r>
      <w:r w:rsidRPr="00442495">
        <w:rPr>
          <w:szCs w:val="14"/>
        </w:rPr>
        <w:t xml:space="preserve"> types of designed solutions and address each of the </w:t>
      </w:r>
      <w:r>
        <w:rPr>
          <w:szCs w:val="14"/>
        </w:rPr>
        <w:t xml:space="preserve">two </w:t>
      </w:r>
      <w:r w:rsidRPr="00442495">
        <w:rPr>
          <w:szCs w:val="14"/>
        </w:rPr>
        <w:t>technologies contexts</w:t>
      </w:r>
      <w:r>
        <w:rPr>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870" w14:textId="35F87760" w:rsidR="00D01CD2" w:rsidRDefault="002F78A2" w:rsidP="00396508">
    <w:pPr>
      <w:spacing w:after="0"/>
    </w:pPr>
    <w:r>
      <w:rPr>
        <w:noProof/>
        <w:lang w:eastAsia="en-AU"/>
      </w:rPr>
      <w:drawing>
        <wp:anchor distT="0" distB="0" distL="114300" distR="114300" simplePos="0" relativeHeight="251658240" behindDoc="1" locked="1" layoutInCell="1" allowOverlap="1" wp14:anchorId="657C3AFE" wp14:editId="1464A181">
          <wp:simplePos x="0" y="0"/>
          <wp:positionH relativeFrom="page">
            <wp:align>left</wp:align>
          </wp:positionH>
          <wp:positionV relativeFrom="page">
            <wp:posOffset>-635</wp:posOffset>
          </wp:positionV>
          <wp:extent cx="10692000" cy="504000"/>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C58B" w14:textId="269F704E" w:rsidR="00930C1E" w:rsidRDefault="00930C1E">
    <w:pPr>
      <w:pStyle w:val="Header"/>
    </w:pPr>
    <w:bookmarkStart w:id="2" w:name="_Hlk139891125"/>
    <w:bookmarkStart w:id="3" w:name="_Hlk139891126"/>
    <w:bookmarkStart w:id="4" w:name="_Hlk139891136"/>
    <w:bookmarkStart w:id="5" w:name="_Hlk139891137"/>
    <w:bookmarkStart w:id="6" w:name="_Hlk139891138"/>
    <w:bookmarkStart w:id="7" w:name="_Hlk139891139"/>
    <w:bookmarkStart w:id="8" w:name="_Hlk139891157"/>
    <w:bookmarkStart w:id="9" w:name="_Hlk139891158"/>
    <w:bookmarkStart w:id="10" w:name="_Hlk139891159"/>
    <w:bookmarkStart w:id="11" w:name="_Hlk139891160"/>
    <w:bookmarkStart w:id="12" w:name="_Hlk139891162"/>
    <w:bookmarkStart w:id="13" w:name="_Hlk139891163"/>
    <w:bookmarkStart w:id="14" w:name="_Hlk139891165"/>
    <w:bookmarkStart w:id="15" w:name="_Hlk139891166"/>
    <w:bookmarkStart w:id="16" w:name="_Hlk139891457"/>
    <w:bookmarkStart w:id="17" w:name="_Hlk139891458"/>
    <w:bookmarkStart w:id="18" w:name="_Hlk139891459"/>
    <w:bookmarkStart w:id="19" w:name="_Hlk139891460"/>
    <w:bookmarkStart w:id="20" w:name="_Hlk139891461"/>
    <w:bookmarkStart w:id="21" w:name="_Hlk139891462"/>
    <w:bookmarkStart w:id="22" w:name="_Hlk139891463"/>
    <w:bookmarkStart w:id="23" w:name="_Hlk139891464"/>
    <w:bookmarkStart w:id="24" w:name="_Hlk139891469"/>
    <w:bookmarkStart w:id="25" w:name="_Hlk139891470"/>
    <w:bookmarkStart w:id="26" w:name="_Hlk139891471"/>
    <w:bookmarkStart w:id="27" w:name="_Hlk139891472"/>
    <w:bookmarkStart w:id="28" w:name="_Hlk139891473"/>
    <w:bookmarkStart w:id="29" w:name="_Hlk139891474"/>
    <w:bookmarkStart w:id="30" w:name="_Hlk139891475"/>
    <w:bookmarkStart w:id="31" w:name="_Hlk139891476"/>
    <w:bookmarkStart w:id="32" w:name="_Hlk139891546"/>
    <w:bookmarkStart w:id="33" w:name="_Hlk139891547"/>
    <w:bookmarkStart w:id="34" w:name="_Hlk139891550"/>
    <w:bookmarkStart w:id="35" w:name="_Hlk139891551"/>
    <w:bookmarkStart w:id="36" w:name="_Hlk139891977"/>
    <w:bookmarkStart w:id="37" w:name="_Hlk139891978"/>
    <w:bookmarkStart w:id="38" w:name="_Hlk139891980"/>
    <w:bookmarkStart w:id="39" w:name="_Hlk139891981"/>
    <w:bookmarkStart w:id="40" w:name="_Hlk139891982"/>
    <w:bookmarkStart w:id="41" w:name="_Hlk139891983"/>
    <w:r>
      <w:rPr>
        <w:noProof/>
        <w:lang w:eastAsia="en-AU"/>
      </w:rPr>
      <w:drawing>
        <wp:anchor distT="0" distB="0" distL="114300" distR="114300" simplePos="0" relativeHeight="251679744" behindDoc="1" locked="1" layoutInCell="1" allowOverlap="1" wp14:anchorId="4DA41D54" wp14:editId="1BB56015">
          <wp:simplePos x="0" y="0"/>
          <wp:positionH relativeFrom="page">
            <wp:posOffset>-3175</wp:posOffset>
          </wp:positionH>
          <wp:positionV relativeFrom="page">
            <wp:posOffset>0</wp:posOffset>
          </wp:positionV>
          <wp:extent cx="10691495" cy="503555"/>
          <wp:effectExtent l="0" t="0" r="1905" b="4445"/>
          <wp:wrapNone/>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1495" cy="503555"/>
                  </a:xfrm>
                  <a:prstGeom prst="rect">
                    <a:avLst/>
                  </a:prstGeom>
                </pic:spPr>
              </pic:pic>
            </a:graphicData>
          </a:graphic>
          <wp14:sizeRelH relativeFrom="margin">
            <wp14:pctWidth>0</wp14:pctWidth>
          </wp14:sizeRelH>
          <wp14:sizeRelV relativeFrom="margin">
            <wp14:pctHeight>0</wp14:pctHeight>
          </wp14:sizeRelV>
        </wp:anchor>
      </w:drawing>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46D6"/>
    <w:multiLevelType w:val="hybridMultilevel"/>
    <w:tmpl w:val="EA9E6D46"/>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2AA1561"/>
    <w:multiLevelType w:val="hybridMultilevel"/>
    <w:tmpl w:val="9E4EA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779648802">
    <w:abstractNumId w:val="0"/>
  </w:num>
  <w:num w:numId="2" w16cid:durableId="1895700999">
    <w:abstractNumId w:val="2"/>
  </w:num>
  <w:num w:numId="3" w16cid:durableId="1255555679">
    <w:abstractNumId w:val="0"/>
  </w:num>
  <w:num w:numId="4" w16cid:durableId="434253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2F"/>
    <w:rsid w:val="00011B06"/>
    <w:rsid w:val="00012883"/>
    <w:rsid w:val="00024728"/>
    <w:rsid w:val="00032EE2"/>
    <w:rsid w:val="000436FC"/>
    <w:rsid w:val="00044F21"/>
    <w:rsid w:val="00046243"/>
    <w:rsid w:val="00053876"/>
    <w:rsid w:val="00075D6C"/>
    <w:rsid w:val="00075E4D"/>
    <w:rsid w:val="00084053"/>
    <w:rsid w:val="000969F1"/>
    <w:rsid w:val="000A20AA"/>
    <w:rsid w:val="000A2D91"/>
    <w:rsid w:val="000A7230"/>
    <w:rsid w:val="000B1497"/>
    <w:rsid w:val="000B1527"/>
    <w:rsid w:val="000B3D53"/>
    <w:rsid w:val="000B56B2"/>
    <w:rsid w:val="000B61AC"/>
    <w:rsid w:val="000D0C09"/>
    <w:rsid w:val="000D2DEF"/>
    <w:rsid w:val="000E18FC"/>
    <w:rsid w:val="000E284B"/>
    <w:rsid w:val="000F5EE3"/>
    <w:rsid w:val="000F633E"/>
    <w:rsid w:val="000F7FDE"/>
    <w:rsid w:val="001343F3"/>
    <w:rsid w:val="001355D7"/>
    <w:rsid w:val="00135F36"/>
    <w:rsid w:val="00151F97"/>
    <w:rsid w:val="0017085C"/>
    <w:rsid w:val="00175D5C"/>
    <w:rsid w:val="00180BBA"/>
    <w:rsid w:val="0019075B"/>
    <w:rsid w:val="00190C24"/>
    <w:rsid w:val="00194C6F"/>
    <w:rsid w:val="001952A6"/>
    <w:rsid w:val="001A28DE"/>
    <w:rsid w:val="001B2139"/>
    <w:rsid w:val="001C50E9"/>
    <w:rsid w:val="001E0FBC"/>
    <w:rsid w:val="001E1EAC"/>
    <w:rsid w:val="001F0AE5"/>
    <w:rsid w:val="00202E71"/>
    <w:rsid w:val="00205A10"/>
    <w:rsid w:val="00207FEB"/>
    <w:rsid w:val="00211B6D"/>
    <w:rsid w:val="00212A17"/>
    <w:rsid w:val="00222BFB"/>
    <w:rsid w:val="00225884"/>
    <w:rsid w:val="00235AB3"/>
    <w:rsid w:val="002371F7"/>
    <w:rsid w:val="00241261"/>
    <w:rsid w:val="00252C5C"/>
    <w:rsid w:val="00253C8D"/>
    <w:rsid w:val="002540AE"/>
    <w:rsid w:val="00262B27"/>
    <w:rsid w:val="00263671"/>
    <w:rsid w:val="002655F8"/>
    <w:rsid w:val="00275710"/>
    <w:rsid w:val="0028232C"/>
    <w:rsid w:val="002833B6"/>
    <w:rsid w:val="002923D9"/>
    <w:rsid w:val="00294738"/>
    <w:rsid w:val="00294FCA"/>
    <w:rsid w:val="0029515B"/>
    <w:rsid w:val="002A35B7"/>
    <w:rsid w:val="002B072C"/>
    <w:rsid w:val="002B148F"/>
    <w:rsid w:val="002B4866"/>
    <w:rsid w:val="002D06B3"/>
    <w:rsid w:val="002D11B3"/>
    <w:rsid w:val="002D339F"/>
    <w:rsid w:val="002D3AEF"/>
    <w:rsid w:val="002D4022"/>
    <w:rsid w:val="002E231B"/>
    <w:rsid w:val="002F7386"/>
    <w:rsid w:val="002F78A2"/>
    <w:rsid w:val="00305395"/>
    <w:rsid w:val="003174AE"/>
    <w:rsid w:val="00320C0C"/>
    <w:rsid w:val="003229BD"/>
    <w:rsid w:val="00324542"/>
    <w:rsid w:val="00333459"/>
    <w:rsid w:val="00335B2C"/>
    <w:rsid w:val="00337826"/>
    <w:rsid w:val="00350F9F"/>
    <w:rsid w:val="003521CB"/>
    <w:rsid w:val="00353B13"/>
    <w:rsid w:val="003555A8"/>
    <w:rsid w:val="00361AF9"/>
    <w:rsid w:val="00363AD5"/>
    <w:rsid w:val="00364D1A"/>
    <w:rsid w:val="003727FD"/>
    <w:rsid w:val="00373474"/>
    <w:rsid w:val="0037396C"/>
    <w:rsid w:val="00375304"/>
    <w:rsid w:val="00377E21"/>
    <w:rsid w:val="003837E0"/>
    <w:rsid w:val="00390237"/>
    <w:rsid w:val="00396508"/>
    <w:rsid w:val="003B0D6D"/>
    <w:rsid w:val="003B0E1E"/>
    <w:rsid w:val="003B0F18"/>
    <w:rsid w:val="003B7A17"/>
    <w:rsid w:val="003C7DD4"/>
    <w:rsid w:val="003D312F"/>
    <w:rsid w:val="003E10EA"/>
    <w:rsid w:val="003E359D"/>
    <w:rsid w:val="003F09C6"/>
    <w:rsid w:val="003F6E55"/>
    <w:rsid w:val="00402F7E"/>
    <w:rsid w:val="00404BCA"/>
    <w:rsid w:val="00411D47"/>
    <w:rsid w:val="00421516"/>
    <w:rsid w:val="004261B8"/>
    <w:rsid w:val="00437C1C"/>
    <w:rsid w:val="00440D21"/>
    <w:rsid w:val="00444F85"/>
    <w:rsid w:val="00446320"/>
    <w:rsid w:val="0044778D"/>
    <w:rsid w:val="004514F1"/>
    <w:rsid w:val="00455ED7"/>
    <w:rsid w:val="0046105D"/>
    <w:rsid w:val="0046279C"/>
    <w:rsid w:val="00474F3C"/>
    <w:rsid w:val="004874D8"/>
    <w:rsid w:val="004912DC"/>
    <w:rsid w:val="00492063"/>
    <w:rsid w:val="004B1D85"/>
    <w:rsid w:val="004B3825"/>
    <w:rsid w:val="004B6BB9"/>
    <w:rsid w:val="004C44B2"/>
    <w:rsid w:val="004D3E1D"/>
    <w:rsid w:val="004E2CF2"/>
    <w:rsid w:val="004E5F15"/>
    <w:rsid w:val="004F491A"/>
    <w:rsid w:val="005037AB"/>
    <w:rsid w:val="0051606C"/>
    <w:rsid w:val="0051701C"/>
    <w:rsid w:val="00520240"/>
    <w:rsid w:val="00530CDD"/>
    <w:rsid w:val="005341FE"/>
    <w:rsid w:val="00535DCA"/>
    <w:rsid w:val="0054135E"/>
    <w:rsid w:val="00573D62"/>
    <w:rsid w:val="0058284B"/>
    <w:rsid w:val="00590218"/>
    <w:rsid w:val="005979F1"/>
    <w:rsid w:val="005B195B"/>
    <w:rsid w:val="005B78B5"/>
    <w:rsid w:val="005D2141"/>
    <w:rsid w:val="005D5CD7"/>
    <w:rsid w:val="005D7DE4"/>
    <w:rsid w:val="005E15C8"/>
    <w:rsid w:val="005E5803"/>
    <w:rsid w:val="005F4331"/>
    <w:rsid w:val="00602860"/>
    <w:rsid w:val="00603A4B"/>
    <w:rsid w:val="0061419A"/>
    <w:rsid w:val="006166DC"/>
    <w:rsid w:val="0061693A"/>
    <w:rsid w:val="00622378"/>
    <w:rsid w:val="00622671"/>
    <w:rsid w:val="006239A5"/>
    <w:rsid w:val="00623A64"/>
    <w:rsid w:val="006255E7"/>
    <w:rsid w:val="00625663"/>
    <w:rsid w:val="00630192"/>
    <w:rsid w:val="00630589"/>
    <w:rsid w:val="0063179C"/>
    <w:rsid w:val="00635B0B"/>
    <w:rsid w:val="00636B71"/>
    <w:rsid w:val="00641C13"/>
    <w:rsid w:val="006451CC"/>
    <w:rsid w:val="00653CFD"/>
    <w:rsid w:val="00673EDE"/>
    <w:rsid w:val="00680467"/>
    <w:rsid w:val="00695791"/>
    <w:rsid w:val="006B159C"/>
    <w:rsid w:val="006C3D8E"/>
    <w:rsid w:val="006C4273"/>
    <w:rsid w:val="006C661A"/>
    <w:rsid w:val="006D2F9A"/>
    <w:rsid w:val="006F2B68"/>
    <w:rsid w:val="006F2D79"/>
    <w:rsid w:val="006F4835"/>
    <w:rsid w:val="00700CB8"/>
    <w:rsid w:val="00704087"/>
    <w:rsid w:val="007144EC"/>
    <w:rsid w:val="00714A8B"/>
    <w:rsid w:val="00717791"/>
    <w:rsid w:val="00732519"/>
    <w:rsid w:val="00733EDD"/>
    <w:rsid w:val="00734C6E"/>
    <w:rsid w:val="00743B9A"/>
    <w:rsid w:val="007609D1"/>
    <w:rsid w:val="00761FD9"/>
    <w:rsid w:val="00772A50"/>
    <w:rsid w:val="00774353"/>
    <w:rsid w:val="00775795"/>
    <w:rsid w:val="00781EFA"/>
    <w:rsid w:val="00786AB0"/>
    <w:rsid w:val="00787ADF"/>
    <w:rsid w:val="00792F33"/>
    <w:rsid w:val="007A464E"/>
    <w:rsid w:val="007B55F4"/>
    <w:rsid w:val="007C49BC"/>
    <w:rsid w:val="007D01C7"/>
    <w:rsid w:val="007D0B0B"/>
    <w:rsid w:val="007E1332"/>
    <w:rsid w:val="007E309F"/>
    <w:rsid w:val="007E34C0"/>
    <w:rsid w:val="007E38E7"/>
    <w:rsid w:val="007E465C"/>
    <w:rsid w:val="007E5A0A"/>
    <w:rsid w:val="007E6712"/>
    <w:rsid w:val="007F7091"/>
    <w:rsid w:val="0080106A"/>
    <w:rsid w:val="00806F29"/>
    <w:rsid w:val="00817259"/>
    <w:rsid w:val="008277B9"/>
    <w:rsid w:val="00836DF7"/>
    <w:rsid w:val="00841E4A"/>
    <w:rsid w:val="00853B7B"/>
    <w:rsid w:val="00856F96"/>
    <w:rsid w:val="008718A5"/>
    <w:rsid w:val="00872AAC"/>
    <w:rsid w:val="00873C36"/>
    <w:rsid w:val="00874B6A"/>
    <w:rsid w:val="00875590"/>
    <w:rsid w:val="0088215A"/>
    <w:rsid w:val="008971AB"/>
    <w:rsid w:val="008A7679"/>
    <w:rsid w:val="008A7FD9"/>
    <w:rsid w:val="008B0389"/>
    <w:rsid w:val="008B6419"/>
    <w:rsid w:val="008C7491"/>
    <w:rsid w:val="008D1B58"/>
    <w:rsid w:val="008D1D06"/>
    <w:rsid w:val="008D201F"/>
    <w:rsid w:val="008D322C"/>
    <w:rsid w:val="008D6B4F"/>
    <w:rsid w:val="008E6F9C"/>
    <w:rsid w:val="008F1836"/>
    <w:rsid w:val="008F5402"/>
    <w:rsid w:val="00900330"/>
    <w:rsid w:val="0090222C"/>
    <w:rsid w:val="009061F3"/>
    <w:rsid w:val="00907963"/>
    <w:rsid w:val="00914885"/>
    <w:rsid w:val="009218C5"/>
    <w:rsid w:val="00930C1E"/>
    <w:rsid w:val="00940871"/>
    <w:rsid w:val="00940C2F"/>
    <w:rsid w:val="0095598B"/>
    <w:rsid w:val="0096595E"/>
    <w:rsid w:val="009846B4"/>
    <w:rsid w:val="009A0C02"/>
    <w:rsid w:val="009B6647"/>
    <w:rsid w:val="009C1976"/>
    <w:rsid w:val="009C4170"/>
    <w:rsid w:val="009D0290"/>
    <w:rsid w:val="009E3AE9"/>
    <w:rsid w:val="009E5EE5"/>
    <w:rsid w:val="009F366F"/>
    <w:rsid w:val="009F52C1"/>
    <w:rsid w:val="00A11CDB"/>
    <w:rsid w:val="00A2525B"/>
    <w:rsid w:val="00A26A72"/>
    <w:rsid w:val="00A27C86"/>
    <w:rsid w:val="00A400C2"/>
    <w:rsid w:val="00A42FE0"/>
    <w:rsid w:val="00A47F67"/>
    <w:rsid w:val="00A52384"/>
    <w:rsid w:val="00A55828"/>
    <w:rsid w:val="00A57D71"/>
    <w:rsid w:val="00A606D0"/>
    <w:rsid w:val="00A65710"/>
    <w:rsid w:val="00A67FBF"/>
    <w:rsid w:val="00A7343C"/>
    <w:rsid w:val="00A778A7"/>
    <w:rsid w:val="00A82E91"/>
    <w:rsid w:val="00A87226"/>
    <w:rsid w:val="00A87C08"/>
    <w:rsid w:val="00AB0A25"/>
    <w:rsid w:val="00AB567B"/>
    <w:rsid w:val="00AC6F58"/>
    <w:rsid w:val="00AC7314"/>
    <w:rsid w:val="00AD0A74"/>
    <w:rsid w:val="00AD56BC"/>
    <w:rsid w:val="00AD6E15"/>
    <w:rsid w:val="00AF1DAE"/>
    <w:rsid w:val="00AF25E8"/>
    <w:rsid w:val="00AF5208"/>
    <w:rsid w:val="00B22778"/>
    <w:rsid w:val="00B22900"/>
    <w:rsid w:val="00B23D94"/>
    <w:rsid w:val="00B27C4A"/>
    <w:rsid w:val="00B33337"/>
    <w:rsid w:val="00B34678"/>
    <w:rsid w:val="00B35F4B"/>
    <w:rsid w:val="00B41CBE"/>
    <w:rsid w:val="00B4536A"/>
    <w:rsid w:val="00B505AB"/>
    <w:rsid w:val="00B51997"/>
    <w:rsid w:val="00B51ABB"/>
    <w:rsid w:val="00B57316"/>
    <w:rsid w:val="00B6694C"/>
    <w:rsid w:val="00B80923"/>
    <w:rsid w:val="00B86893"/>
    <w:rsid w:val="00B8699D"/>
    <w:rsid w:val="00B91BFE"/>
    <w:rsid w:val="00B91E57"/>
    <w:rsid w:val="00B97E6C"/>
    <w:rsid w:val="00BA2BD2"/>
    <w:rsid w:val="00BB1719"/>
    <w:rsid w:val="00BB35D4"/>
    <w:rsid w:val="00BD1CA5"/>
    <w:rsid w:val="00BD1F53"/>
    <w:rsid w:val="00BD59F0"/>
    <w:rsid w:val="00BD7523"/>
    <w:rsid w:val="00BE6A0E"/>
    <w:rsid w:val="00BF6148"/>
    <w:rsid w:val="00BF6689"/>
    <w:rsid w:val="00BF69A8"/>
    <w:rsid w:val="00C00D93"/>
    <w:rsid w:val="00C03E5B"/>
    <w:rsid w:val="00C13F3B"/>
    <w:rsid w:val="00C248F9"/>
    <w:rsid w:val="00C32FE0"/>
    <w:rsid w:val="00C362DB"/>
    <w:rsid w:val="00C36EDF"/>
    <w:rsid w:val="00C37207"/>
    <w:rsid w:val="00C42F51"/>
    <w:rsid w:val="00C43928"/>
    <w:rsid w:val="00C43AAB"/>
    <w:rsid w:val="00C45FEC"/>
    <w:rsid w:val="00C5399C"/>
    <w:rsid w:val="00C72E24"/>
    <w:rsid w:val="00C761EF"/>
    <w:rsid w:val="00C83939"/>
    <w:rsid w:val="00C869DB"/>
    <w:rsid w:val="00C87D32"/>
    <w:rsid w:val="00C96804"/>
    <w:rsid w:val="00CA1F0E"/>
    <w:rsid w:val="00CB07AD"/>
    <w:rsid w:val="00CB119E"/>
    <w:rsid w:val="00CB7986"/>
    <w:rsid w:val="00CC2B4D"/>
    <w:rsid w:val="00CC77BF"/>
    <w:rsid w:val="00CD2277"/>
    <w:rsid w:val="00CD793C"/>
    <w:rsid w:val="00CD7F74"/>
    <w:rsid w:val="00CE39AC"/>
    <w:rsid w:val="00CF107F"/>
    <w:rsid w:val="00CF4B56"/>
    <w:rsid w:val="00CF73BF"/>
    <w:rsid w:val="00D00AE7"/>
    <w:rsid w:val="00D01CD2"/>
    <w:rsid w:val="00D01D6F"/>
    <w:rsid w:val="00D078DC"/>
    <w:rsid w:val="00D10AC5"/>
    <w:rsid w:val="00D14160"/>
    <w:rsid w:val="00D14DF0"/>
    <w:rsid w:val="00D163FC"/>
    <w:rsid w:val="00D17245"/>
    <w:rsid w:val="00D3159F"/>
    <w:rsid w:val="00D32E9D"/>
    <w:rsid w:val="00D75050"/>
    <w:rsid w:val="00D7611B"/>
    <w:rsid w:val="00D76D5F"/>
    <w:rsid w:val="00D842DF"/>
    <w:rsid w:val="00D9004B"/>
    <w:rsid w:val="00D90088"/>
    <w:rsid w:val="00D91213"/>
    <w:rsid w:val="00D9357B"/>
    <w:rsid w:val="00D9689B"/>
    <w:rsid w:val="00DA374F"/>
    <w:rsid w:val="00DB41C9"/>
    <w:rsid w:val="00DC2394"/>
    <w:rsid w:val="00DC5E03"/>
    <w:rsid w:val="00DE28AB"/>
    <w:rsid w:val="00DE6AF6"/>
    <w:rsid w:val="00DF4F3F"/>
    <w:rsid w:val="00E164EA"/>
    <w:rsid w:val="00E26F9B"/>
    <w:rsid w:val="00E3182D"/>
    <w:rsid w:val="00E35376"/>
    <w:rsid w:val="00E409E1"/>
    <w:rsid w:val="00E46F14"/>
    <w:rsid w:val="00E5284C"/>
    <w:rsid w:val="00E5757E"/>
    <w:rsid w:val="00E702F0"/>
    <w:rsid w:val="00E732CE"/>
    <w:rsid w:val="00E74A2B"/>
    <w:rsid w:val="00EA1032"/>
    <w:rsid w:val="00EA1083"/>
    <w:rsid w:val="00EA1F15"/>
    <w:rsid w:val="00EA2956"/>
    <w:rsid w:val="00EC175E"/>
    <w:rsid w:val="00EC656D"/>
    <w:rsid w:val="00ED0F99"/>
    <w:rsid w:val="00ED75A2"/>
    <w:rsid w:val="00EF02C1"/>
    <w:rsid w:val="00EF474F"/>
    <w:rsid w:val="00EF4A5C"/>
    <w:rsid w:val="00EF4AC5"/>
    <w:rsid w:val="00EF513C"/>
    <w:rsid w:val="00EF574F"/>
    <w:rsid w:val="00F02793"/>
    <w:rsid w:val="00F1166F"/>
    <w:rsid w:val="00F2441C"/>
    <w:rsid w:val="00F341D0"/>
    <w:rsid w:val="00F36094"/>
    <w:rsid w:val="00F361A3"/>
    <w:rsid w:val="00F379FA"/>
    <w:rsid w:val="00F447A2"/>
    <w:rsid w:val="00F448CE"/>
    <w:rsid w:val="00F46097"/>
    <w:rsid w:val="00F4677F"/>
    <w:rsid w:val="00F46919"/>
    <w:rsid w:val="00F537DB"/>
    <w:rsid w:val="00F56ADB"/>
    <w:rsid w:val="00F57042"/>
    <w:rsid w:val="00F57DD4"/>
    <w:rsid w:val="00F62712"/>
    <w:rsid w:val="00F664BA"/>
    <w:rsid w:val="00F67417"/>
    <w:rsid w:val="00F72CDB"/>
    <w:rsid w:val="00F75D65"/>
    <w:rsid w:val="00F75FD5"/>
    <w:rsid w:val="00F91BB0"/>
    <w:rsid w:val="00F964D4"/>
    <w:rsid w:val="00FA266D"/>
    <w:rsid w:val="00FA66E6"/>
    <w:rsid w:val="00FA7058"/>
    <w:rsid w:val="00FA72A6"/>
    <w:rsid w:val="00FB1E20"/>
    <w:rsid w:val="00FC4F64"/>
    <w:rsid w:val="00FC6C02"/>
    <w:rsid w:val="00FD239B"/>
    <w:rsid w:val="00FD6FD0"/>
    <w:rsid w:val="00FE06C1"/>
    <w:rsid w:val="00FE1784"/>
    <w:rsid w:val="00FE2BC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7E8920"/>
  <w15:chartTrackingRefBased/>
  <w15:docId w15:val="{6ED78D09-693F-4835-AC57-4E1CACC59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E6A0E"/>
    <w:pPr>
      <w:spacing w:after="240" w:line="300" w:lineRule="atLeast"/>
    </w:pPr>
    <w:rPr>
      <w:rFonts w:ascii="Arial" w:hAnsi="Arial"/>
      <w:sz w:val="18"/>
    </w:rPr>
  </w:style>
  <w:style w:type="paragraph" w:styleId="Heading1">
    <w:name w:val="heading 1"/>
    <w:basedOn w:val="Normal"/>
    <w:next w:val="Normal"/>
    <w:link w:val="Heading1Char"/>
    <w:uiPriority w:val="9"/>
    <w:qFormat/>
    <w:rsid w:val="006451CC"/>
    <w:pPr>
      <w:widowControl w:val="0"/>
      <w:suppressAutoHyphens/>
      <w:autoSpaceDE w:val="0"/>
      <w:autoSpaceDN w:val="0"/>
      <w:adjustRightInd w:val="0"/>
      <w:spacing w:after="60" w:line="240" w:lineRule="auto"/>
      <w:textAlignment w:val="center"/>
      <w:outlineLvl w:val="0"/>
    </w:pPr>
    <w:rPr>
      <w:rFonts w:eastAsia="MS Mincho" w:cs="Arial"/>
      <w:b/>
      <w:color w:val="002060"/>
      <w:sz w:val="40"/>
      <w:szCs w:val="40"/>
      <w:lang w:val="en-GB"/>
    </w:rPr>
  </w:style>
  <w:style w:type="paragraph" w:styleId="Heading2">
    <w:name w:val="heading 2"/>
    <w:basedOn w:val="Normal"/>
    <w:next w:val="Normal"/>
    <w:link w:val="Heading2Char"/>
    <w:uiPriority w:val="9"/>
    <w:unhideWhenUsed/>
    <w:rsid w:val="00390237"/>
    <w:pPr>
      <w:spacing w:after="120" w:line="240" w:lineRule="auto"/>
      <w:outlineLvl w:val="1"/>
    </w:pPr>
    <w:rPr>
      <w:rFonts w:cs="Arial"/>
      <w:b/>
      <w:bCs/>
      <w:color w:val="002060"/>
      <w:sz w:val="36"/>
      <w:szCs w:val="36"/>
    </w:rPr>
  </w:style>
  <w:style w:type="paragraph" w:styleId="Heading3">
    <w:name w:val="heading 3"/>
    <w:basedOn w:val="Normal"/>
    <w:next w:val="Normal"/>
    <w:link w:val="Heading3Char"/>
    <w:uiPriority w:val="9"/>
    <w:unhideWhenUsed/>
    <w:qFormat/>
    <w:rsid w:val="00653CFD"/>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653CFD"/>
    <w:pPr>
      <w:spacing w:before="240"/>
      <w:outlineLvl w:val="3"/>
    </w:pPr>
    <w:rPr>
      <w:rFonts w:cs="Arial"/>
      <w:b/>
      <w:bCs/>
      <w:i/>
      <w:iCs/>
      <w:szCs w:val="20"/>
    </w:rPr>
  </w:style>
  <w:style w:type="paragraph" w:styleId="Heading5">
    <w:name w:val="heading 5"/>
    <w:basedOn w:val="Normal"/>
    <w:next w:val="Normal"/>
    <w:link w:val="Heading5Char"/>
    <w:uiPriority w:val="9"/>
    <w:unhideWhenUsed/>
    <w:rsid w:val="00653CFD"/>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CFD"/>
    <w:pPr>
      <w:tabs>
        <w:tab w:val="center" w:pos="4513"/>
        <w:tab w:val="right" w:pos="9026"/>
      </w:tabs>
    </w:pPr>
  </w:style>
  <w:style w:type="character" w:customStyle="1" w:styleId="HeaderChar">
    <w:name w:val="Header Char"/>
    <w:basedOn w:val="DefaultParagraphFont"/>
    <w:link w:val="Header"/>
    <w:uiPriority w:val="99"/>
    <w:rsid w:val="00653CFD"/>
    <w:rPr>
      <w:rFonts w:ascii="Arial" w:hAnsi="Arial"/>
      <w:sz w:val="22"/>
    </w:rPr>
  </w:style>
  <w:style w:type="paragraph" w:styleId="Footer">
    <w:name w:val="footer"/>
    <w:basedOn w:val="Normal"/>
    <w:link w:val="FooterChar"/>
    <w:uiPriority w:val="99"/>
    <w:unhideWhenUsed/>
    <w:rsid w:val="00653CFD"/>
    <w:pPr>
      <w:tabs>
        <w:tab w:val="center" w:pos="4513"/>
        <w:tab w:val="right" w:pos="9026"/>
      </w:tabs>
    </w:pPr>
  </w:style>
  <w:style w:type="character" w:customStyle="1" w:styleId="FooterChar">
    <w:name w:val="Footer Char"/>
    <w:basedOn w:val="DefaultParagraphFont"/>
    <w:link w:val="Footer"/>
    <w:uiPriority w:val="99"/>
    <w:rsid w:val="00653CFD"/>
    <w:rPr>
      <w:rFonts w:ascii="Arial" w:hAnsi="Arial"/>
      <w:sz w:val="22"/>
    </w:rPr>
  </w:style>
  <w:style w:type="paragraph" w:styleId="NormalWeb">
    <w:name w:val="Normal (Web)"/>
    <w:basedOn w:val="Normal"/>
    <w:uiPriority w:val="99"/>
    <w:semiHidden/>
    <w:unhideWhenUsed/>
    <w:rsid w:val="00653CFD"/>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6451CC"/>
    <w:rPr>
      <w:rFonts w:ascii="Arial" w:eastAsia="MS Mincho" w:hAnsi="Arial" w:cs="Arial"/>
      <w:b/>
      <w:color w:val="002060"/>
      <w:sz w:val="40"/>
      <w:szCs w:val="40"/>
      <w:lang w:val="en-GB"/>
    </w:rPr>
  </w:style>
  <w:style w:type="character" w:customStyle="1" w:styleId="Heading2Char">
    <w:name w:val="Heading 2 Char"/>
    <w:basedOn w:val="DefaultParagraphFont"/>
    <w:link w:val="Heading2"/>
    <w:uiPriority w:val="9"/>
    <w:rsid w:val="00390237"/>
    <w:rPr>
      <w:rFonts w:ascii="Arial" w:hAnsi="Arial" w:cs="Arial"/>
      <w:b/>
      <w:bCs/>
      <w:color w:val="002060"/>
      <w:sz w:val="36"/>
      <w:szCs w:val="36"/>
    </w:rPr>
  </w:style>
  <w:style w:type="character" w:customStyle="1" w:styleId="Heading3Char">
    <w:name w:val="Heading 3 Char"/>
    <w:basedOn w:val="DefaultParagraphFont"/>
    <w:link w:val="Heading3"/>
    <w:uiPriority w:val="9"/>
    <w:rsid w:val="00653CFD"/>
    <w:rPr>
      <w:rFonts w:ascii="Arial" w:hAnsi="Arial" w:cs="Arial"/>
      <w:bCs/>
      <w:sz w:val="28"/>
      <w:szCs w:val="28"/>
    </w:rPr>
  </w:style>
  <w:style w:type="character" w:customStyle="1" w:styleId="Heading4Char">
    <w:name w:val="Heading 4 Char"/>
    <w:basedOn w:val="DefaultParagraphFont"/>
    <w:link w:val="Heading4"/>
    <w:uiPriority w:val="9"/>
    <w:rsid w:val="00653CFD"/>
    <w:rPr>
      <w:rFonts w:ascii="Arial" w:hAnsi="Arial" w:cs="Arial"/>
      <w:b/>
      <w:bCs/>
      <w:i/>
      <w:iCs/>
      <w:sz w:val="22"/>
      <w:szCs w:val="20"/>
    </w:rPr>
  </w:style>
  <w:style w:type="paragraph" w:styleId="NoSpacing">
    <w:name w:val="No Spacing"/>
    <w:uiPriority w:val="1"/>
    <w:qFormat/>
    <w:rsid w:val="00653CFD"/>
    <w:rPr>
      <w:rFonts w:ascii="Arial" w:hAnsi="Arial"/>
      <w:sz w:val="22"/>
    </w:rPr>
  </w:style>
  <w:style w:type="paragraph" w:styleId="ListParagraph">
    <w:name w:val="List Paragraph"/>
    <w:aliases w:val="Bullet copy"/>
    <w:basedOn w:val="Normal"/>
    <w:uiPriority w:val="34"/>
    <w:qFormat/>
    <w:rsid w:val="00653CFD"/>
    <w:pPr>
      <w:numPr>
        <w:numId w:val="3"/>
      </w:numPr>
      <w:tabs>
        <w:tab w:val="left" w:pos="2835"/>
      </w:tabs>
    </w:pPr>
  </w:style>
  <w:style w:type="character" w:customStyle="1" w:styleId="Heading5Char">
    <w:name w:val="Heading 5 Char"/>
    <w:basedOn w:val="DefaultParagraphFont"/>
    <w:link w:val="Heading5"/>
    <w:uiPriority w:val="9"/>
    <w:rsid w:val="00653CFD"/>
    <w:rPr>
      <w:rFonts w:ascii="Arial" w:eastAsiaTheme="majorEastAsia" w:hAnsi="Arial" w:cstheme="majorBidi"/>
      <w:sz w:val="22"/>
    </w:rPr>
  </w:style>
  <w:style w:type="paragraph" w:styleId="Title">
    <w:name w:val="Title"/>
    <w:basedOn w:val="Normal"/>
    <w:next w:val="Normal"/>
    <w:link w:val="TitleChar"/>
    <w:uiPriority w:val="10"/>
    <w:rsid w:val="00653CF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53CFD"/>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653CFD"/>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653CFD"/>
    <w:rPr>
      <w:rFonts w:ascii="Arial" w:eastAsiaTheme="minorEastAsia" w:hAnsi="Arial"/>
      <w:spacing w:val="15"/>
      <w:sz w:val="22"/>
      <w:szCs w:val="22"/>
    </w:rPr>
  </w:style>
  <w:style w:type="character" w:styleId="SubtleEmphasis">
    <w:name w:val="Subtle Emphasis"/>
    <w:aliases w:val="ACARA - Table Text,Table Text"/>
    <w:basedOn w:val="DefaultParagraphFont"/>
    <w:uiPriority w:val="19"/>
    <w:qFormat/>
    <w:rsid w:val="00653CFD"/>
    <w:rPr>
      <w:i/>
      <w:iCs/>
      <w:color w:val="404040" w:themeColor="text1" w:themeTint="BF"/>
    </w:rPr>
  </w:style>
  <w:style w:type="character" w:styleId="Emphasis">
    <w:name w:val="Emphasis"/>
    <w:basedOn w:val="DefaultParagraphFont"/>
    <w:uiPriority w:val="20"/>
    <w:rsid w:val="00653CFD"/>
    <w:rPr>
      <w:i/>
      <w:iCs/>
    </w:rPr>
  </w:style>
  <w:style w:type="character" w:styleId="IntenseEmphasis">
    <w:name w:val="Intense Emphasis"/>
    <w:basedOn w:val="DefaultParagraphFont"/>
    <w:uiPriority w:val="21"/>
    <w:rsid w:val="00653CFD"/>
    <w:rPr>
      <w:i/>
      <w:iCs/>
      <w:color w:val="auto"/>
    </w:rPr>
  </w:style>
  <w:style w:type="character" w:styleId="Strong">
    <w:name w:val="Strong"/>
    <w:basedOn w:val="DefaultParagraphFont"/>
    <w:uiPriority w:val="22"/>
    <w:rsid w:val="00653CFD"/>
    <w:rPr>
      <w:b/>
      <w:bCs/>
    </w:rPr>
  </w:style>
  <w:style w:type="paragraph" w:styleId="Quote">
    <w:name w:val="Quote"/>
    <w:basedOn w:val="Normal"/>
    <w:next w:val="Normal"/>
    <w:link w:val="QuoteChar"/>
    <w:uiPriority w:val="29"/>
    <w:rsid w:val="00653C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3CFD"/>
    <w:rPr>
      <w:rFonts w:ascii="Arial" w:hAnsi="Arial"/>
      <w:i/>
      <w:iCs/>
      <w:color w:val="404040" w:themeColor="text1" w:themeTint="BF"/>
      <w:sz w:val="22"/>
    </w:rPr>
  </w:style>
  <w:style w:type="paragraph" w:styleId="IntenseQuote">
    <w:name w:val="Intense Quote"/>
    <w:basedOn w:val="Normal"/>
    <w:next w:val="Normal"/>
    <w:link w:val="IntenseQuoteChar"/>
    <w:uiPriority w:val="30"/>
    <w:rsid w:val="00653CFD"/>
    <w:pPr>
      <w:pBdr>
        <w:top w:val="single" w:sz="4" w:space="10" w:color="00C1DA" w:themeColor="accent1"/>
        <w:bottom w:val="single" w:sz="4" w:space="10" w:color="00C1DA"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653CFD"/>
    <w:rPr>
      <w:rFonts w:ascii="Arial" w:hAnsi="Arial"/>
      <w:i/>
      <w:iCs/>
      <w:sz w:val="22"/>
    </w:rPr>
  </w:style>
  <w:style w:type="character" w:styleId="SubtleReference">
    <w:name w:val="Subtle Reference"/>
    <w:basedOn w:val="DefaultParagraphFont"/>
    <w:uiPriority w:val="31"/>
    <w:rsid w:val="00653CFD"/>
    <w:rPr>
      <w:smallCaps/>
      <w:color w:val="5A5A5A" w:themeColor="text1" w:themeTint="A5"/>
    </w:rPr>
  </w:style>
  <w:style w:type="character" w:styleId="IntenseReference">
    <w:name w:val="Intense Reference"/>
    <w:basedOn w:val="DefaultParagraphFont"/>
    <w:uiPriority w:val="32"/>
    <w:rsid w:val="00653CFD"/>
    <w:rPr>
      <w:b/>
      <w:bCs/>
      <w:smallCaps/>
      <w:color w:val="auto"/>
      <w:spacing w:val="5"/>
    </w:rPr>
  </w:style>
  <w:style w:type="character" w:styleId="BookTitle">
    <w:name w:val="Book Title"/>
    <w:basedOn w:val="DefaultParagraphFont"/>
    <w:uiPriority w:val="33"/>
    <w:rsid w:val="00653CFD"/>
    <w:rPr>
      <w:b/>
      <w:bCs/>
      <w:i/>
      <w:iCs/>
      <w:spacing w:val="5"/>
    </w:rPr>
  </w:style>
  <w:style w:type="paragraph" w:customStyle="1" w:styleId="Tabletext9">
    <w:name w:val="Table text 9"/>
    <w:qFormat/>
    <w:rsid w:val="006C661A"/>
    <w:rPr>
      <w:rFonts w:ascii="Arial" w:hAnsi="Arial"/>
      <w:sz w:val="18"/>
      <w:szCs w:val="16"/>
    </w:rPr>
  </w:style>
  <w:style w:type="character" w:styleId="Hyperlink">
    <w:name w:val="Hyperlink"/>
    <w:rsid w:val="00F341D0"/>
    <w:rPr>
      <w:color w:val="0000FF"/>
      <w:u w:val="single"/>
    </w:rPr>
  </w:style>
  <w:style w:type="character" w:styleId="UnresolvedMention">
    <w:name w:val="Unresolved Mention"/>
    <w:basedOn w:val="DefaultParagraphFont"/>
    <w:uiPriority w:val="99"/>
    <w:rsid w:val="00DC2394"/>
    <w:rPr>
      <w:color w:val="605E5C"/>
      <w:shd w:val="clear" w:color="auto" w:fill="E1DFDD"/>
    </w:rPr>
  </w:style>
  <w:style w:type="paragraph" w:customStyle="1" w:styleId="Tableheaderslvl1-blue">
    <w:name w:val="Table headers lvl 1 - blue"/>
    <w:basedOn w:val="Normal"/>
    <w:qFormat/>
    <w:rsid w:val="00B51ABB"/>
    <w:pPr>
      <w:spacing w:after="0" w:line="240" w:lineRule="auto"/>
    </w:pPr>
    <w:rPr>
      <w:b/>
      <w:color w:val="002060"/>
      <w:sz w:val="20"/>
      <w:szCs w:val="16"/>
    </w:rPr>
  </w:style>
  <w:style w:type="paragraph" w:customStyle="1" w:styleId="Tableheadersverticalsingle">
    <w:name w:val="Table headers vertical single"/>
    <w:basedOn w:val="Tableheaderslvl1-singleblack"/>
    <w:qFormat/>
    <w:rsid w:val="003229BD"/>
  </w:style>
  <w:style w:type="paragraph" w:customStyle="1" w:styleId="Bodytext10pt">
    <w:name w:val="Body text 10pt"/>
    <w:basedOn w:val="Normal"/>
    <w:qFormat/>
    <w:rsid w:val="002540AE"/>
    <w:pPr>
      <w:spacing w:after="200" w:line="280" w:lineRule="atLeast"/>
    </w:pPr>
    <w:rPr>
      <w:sz w:val="20"/>
    </w:rPr>
  </w:style>
  <w:style w:type="character" w:styleId="PlaceholderText">
    <w:name w:val="Placeholder Text"/>
    <w:uiPriority w:val="99"/>
    <w:semiHidden/>
    <w:rsid w:val="00044F21"/>
    <w:rPr>
      <w:color w:val="808080"/>
    </w:rPr>
  </w:style>
  <w:style w:type="paragraph" w:customStyle="1" w:styleId="Chooseanitem">
    <w:name w:val="Choose an item"/>
    <w:qFormat/>
    <w:rsid w:val="007E1332"/>
    <w:pPr>
      <w:spacing w:line="240" w:lineRule="atLeast"/>
      <w:jc w:val="center"/>
    </w:pPr>
    <w:rPr>
      <w:rFonts w:ascii="Arial" w:hAnsi="Arial"/>
      <w:color w:val="002060"/>
      <w:sz w:val="18"/>
      <w:szCs w:val="18"/>
    </w:rPr>
  </w:style>
  <w:style w:type="paragraph" w:customStyle="1" w:styleId="Tableheaderslvl1-singleblack">
    <w:name w:val="Table headers lvl 1 - single black"/>
    <w:basedOn w:val="Tableheaderslvl1-blue"/>
    <w:qFormat/>
    <w:rsid w:val="007E6712"/>
    <w:pPr>
      <w:jc w:val="center"/>
    </w:pPr>
    <w:rPr>
      <w:color w:val="000000" w:themeColor="text1"/>
    </w:rPr>
  </w:style>
  <w:style w:type="paragraph" w:styleId="BalloonText">
    <w:name w:val="Balloon Text"/>
    <w:basedOn w:val="Normal"/>
    <w:link w:val="BalloonTextChar"/>
    <w:uiPriority w:val="99"/>
    <w:semiHidden/>
    <w:unhideWhenUsed/>
    <w:rsid w:val="002B4866"/>
    <w:pPr>
      <w:spacing w:after="0" w:line="240" w:lineRule="auto"/>
    </w:pPr>
    <w:rPr>
      <w:rFonts w:ascii="Tahoma" w:eastAsia="Times" w:hAnsi="Tahoma" w:cs="Tahoma"/>
      <w:sz w:val="16"/>
      <w:szCs w:val="16"/>
      <w:lang w:eastAsia="en-AU"/>
    </w:rPr>
  </w:style>
  <w:style w:type="character" w:customStyle="1" w:styleId="BalloonTextChar">
    <w:name w:val="Balloon Text Char"/>
    <w:basedOn w:val="DefaultParagraphFont"/>
    <w:link w:val="BalloonText"/>
    <w:uiPriority w:val="99"/>
    <w:semiHidden/>
    <w:rsid w:val="002B4866"/>
    <w:rPr>
      <w:rFonts w:ascii="Tahoma" w:eastAsia="Times" w:hAnsi="Tahoma" w:cs="Tahoma"/>
      <w:sz w:val="16"/>
      <w:szCs w:val="16"/>
      <w:lang w:eastAsia="en-AU"/>
    </w:rPr>
  </w:style>
  <w:style w:type="paragraph" w:customStyle="1" w:styleId="paragraph">
    <w:name w:val="paragraph"/>
    <w:basedOn w:val="Normal"/>
    <w:rsid w:val="002B4866"/>
    <w:pPr>
      <w:spacing w:before="100" w:beforeAutospacing="1" w:after="100" w:afterAutospacing="1" w:line="240" w:lineRule="auto"/>
    </w:pPr>
    <w:rPr>
      <w:rFonts w:ascii="Times New Roman" w:eastAsia="Times New Roman" w:hAnsi="Times New Roman" w:cs="Times New Roman"/>
      <w:sz w:val="24"/>
      <w:lang w:eastAsia="zh-CN"/>
    </w:rPr>
  </w:style>
  <w:style w:type="paragraph" w:customStyle="1" w:styleId="Tableheaderslvl1-white">
    <w:name w:val="Table headers lvl 1 - white"/>
    <w:basedOn w:val="Tableheaderslvl1-singleblack"/>
    <w:qFormat/>
    <w:rsid w:val="00B51ABB"/>
    <w:rPr>
      <w:color w:val="FFFFFF" w:themeColor="background1"/>
    </w:rPr>
  </w:style>
  <w:style w:type="character" w:customStyle="1" w:styleId="Bluebold9pt">
    <w:name w:val="Blue bold 9pt"/>
    <w:uiPriority w:val="1"/>
    <w:qFormat/>
    <w:rsid w:val="00623A64"/>
    <w:rPr>
      <w:b/>
      <w:color w:val="002060"/>
      <w:sz w:val="18"/>
    </w:rPr>
  </w:style>
  <w:style w:type="paragraph" w:customStyle="1" w:styleId="Tabletextsubheader9pt">
    <w:name w:val="Table text sub header 9pt"/>
    <w:basedOn w:val="Tabletext9"/>
    <w:qFormat/>
    <w:rsid w:val="008F5402"/>
    <w:pPr>
      <w:spacing w:before="100" w:after="60"/>
    </w:pPr>
    <w:rPr>
      <w:b/>
      <w:color w:val="002060"/>
      <w:spacing w:val="-2"/>
    </w:rPr>
  </w:style>
  <w:style w:type="paragraph" w:styleId="BlockText">
    <w:name w:val="Block Text"/>
    <w:basedOn w:val="Normal"/>
    <w:rsid w:val="00CF73BF"/>
    <w:pPr>
      <w:suppressAutoHyphens/>
      <w:spacing w:after="280" w:line="300" w:lineRule="exact"/>
      <w:ind w:right="45"/>
    </w:pPr>
    <w:rPr>
      <w:rFonts w:eastAsia="Times" w:cs="Times New Roman"/>
      <w:sz w:val="20"/>
      <w:szCs w:val="20"/>
      <w:lang w:eastAsia="en-AU"/>
    </w:rPr>
  </w:style>
  <w:style w:type="character" w:styleId="SmartHyperlink">
    <w:name w:val="Smart Hyperlink"/>
    <w:basedOn w:val="DefaultParagraphFont"/>
    <w:uiPriority w:val="99"/>
    <w:rsid w:val="006C661A"/>
    <w:rPr>
      <w:u w:val="dotted"/>
    </w:rPr>
  </w:style>
  <w:style w:type="character" w:styleId="Mention">
    <w:name w:val="Mention"/>
    <w:basedOn w:val="DefaultParagraphFont"/>
    <w:uiPriority w:val="99"/>
    <w:rsid w:val="006C661A"/>
    <w:rPr>
      <w:color w:val="2B579A"/>
      <w:shd w:val="clear" w:color="auto" w:fill="E1DFDD"/>
    </w:rPr>
  </w:style>
  <w:style w:type="character" w:styleId="Hashtag">
    <w:name w:val="Hashtag"/>
    <w:basedOn w:val="DefaultParagraphFont"/>
    <w:uiPriority w:val="99"/>
    <w:rsid w:val="006C661A"/>
    <w:rPr>
      <w:color w:val="2B579A"/>
      <w:shd w:val="clear" w:color="auto" w:fill="E1DFDD"/>
    </w:rPr>
  </w:style>
  <w:style w:type="paragraph" w:customStyle="1" w:styleId="smallspace">
    <w:name w:val="small space"/>
    <w:basedOn w:val="Normal"/>
    <w:qFormat/>
    <w:rsid w:val="006C661A"/>
    <w:pPr>
      <w:spacing w:after="0" w:line="240" w:lineRule="auto"/>
    </w:pPr>
    <w:rPr>
      <w:sz w:val="4"/>
    </w:rPr>
  </w:style>
  <w:style w:type="table" w:styleId="TableGrid">
    <w:name w:val="Table Grid"/>
    <w:basedOn w:val="TableNormal"/>
    <w:uiPriority w:val="39"/>
    <w:rsid w:val="008D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space2">
    <w:name w:val="small space 2"/>
    <w:basedOn w:val="Tabletext9"/>
    <w:qFormat/>
    <w:rsid w:val="000969F1"/>
    <w:rPr>
      <w:sz w:val="16"/>
    </w:rPr>
  </w:style>
  <w:style w:type="paragraph" w:styleId="FootnoteText">
    <w:name w:val="footnote text"/>
    <w:basedOn w:val="Normal"/>
    <w:link w:val="FootnoteTextChar"/>
    <w:uiPriority w:val="99"/>
    <w:semiHidden/>
    <w:unhideWhenUsed/>
    <w:rsid w:val="00335B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5B2C"/>
    <w:rPr>
      <w:rFonts w:ascii="Arial" w:hAnsi="Arial"/>
      <w:sz w:val="20"/>
      <w:szCs w:val="20"/>
    </w:rPr>
  </w:style>
  <w:style w:type="character" w:styleId="FootnoteReference">
    <w:name w:val="footnote reference"/>
    <w:basedOn w:val="DefaultParagraphFont"/>
    <w:uiPriority w:val="99"/>
    <w:semiHidden/>
    <w:unhideWhenUsed/>
    <w:rsid w:val="00335B2C"/>
    <w:rPr>
      <w:vertAlign w:val="superscript"/>
    </w:rPr>
  </w:style>
  <w:style w:type="paragraph" w:customStyle="1" w:styleId="Acara">
    <w:name w:val="Acara"/>
    <w:basedOn w:val="Tabletext9"/>
    <w:qFormat/>
    <w:rsid w:val="00B6694C"/>
    <w:pPr>
      <w:spacing w:before="120"/>
      <w:ind w:right="8"/>
      <w:jc w:val="right"/>
    </w:pPr>
  </w:style>
  <w:style w:type="character" w:styleId="FollowedHyperlink">
    <w:name w:val="FollowedHyperlink"/>
    <w:basedOn w:val="DefaultParagraphFont"/>
    <w:uiPriority w:val="99"/>
    <w:semiHidden/>
    <w:unhideWhenUsed/>
    <w:rsid w:val="002D339F"/>
    <w:rPr>
      <w:color w:val="800080" w:themeColor="followedHyperlink"/>
      <w:u w:val="single"/>
    </w:rPr>
  </w:style>
  <w:style w:type="paragraph" w:customStyle="1" w:styleId="FooterDoE">
    <w:name w:val="FooterDoE"/>
    <w:basedOn w:val="Footer"/>
    <w:link w:val="FooterDoEChar"/>
    <w:qFormat/>
    <w:rsid w:val="008C7491"/>
    <w:pPr>
      <w:spacing w:after="0" w:line="240" w:lineRule="auto"/>
      <w:jc w:val="center"/>
    </w:pPr>
    <w:rPr>
      <w:rFonts w:eastAsia="SimHei" w:cs="Arial"/>
      <w:sz w:val="16"/>
      <w:szCs w:val="16"/>
      <w:lang w:eastAsia="zh-CN"/>
    </w:rPr>
  </w:style>
  <w:style w:type="character" w:customStyle="1" w:styleId="FooterDoEChar">
    <w:name w:val="FooterDoE Char"/>
    <w:basedOn w:val="FooterChar"/>
    <w:link w:val="FooterDoE"/>
    <w:rsid w:val="008C7491"/>
    <w:rPr>
      <w:rFonts w:ascii="Arial" w:eastAsia="SimHei" w:hAnsi="Arial" w:cs="Arial"/>
      <w:sz w:val="16"/>
      <w:szCs w:val="16"/>
      <w:lang w:eastAsia="zh-CN"/>
    </w:rPr>
  </w:style>
  <w:style w:type="paragraph" w:customStyle="1" w:styleId="Attribution">
    <w:name w:val="Attribution"/>
    <w:basedOn w:val="Normal"/>
    <w:uiPriority w:val="99"/>
    <w:rsid w:val="00CA1F0E"/>
    <w:pPr>
      <w:tabs>
        <w:tab w:val="left" w:pos="142"/>
      </w:tabs>
      <w:suppressAutoHyphens/>
      <w:autoSpaceDE w:val="0"/>
      <w:autoSpaceDN w:val="0"/>
      <w:adjustRightInd w:val="0"/>
      <w:spacing w:after="0" w:line="240" w:lineRule="auto"/>
      <w:textAlignment w:val="center"/>
    </w:pPr>
    <w:rPr>
      <w:rFonts w:cs="Arial"/>
      <w:color w:val="000000"/>
      <w:sz w:val="12"/>
      <w:szCs w:val="11"/>
      <w:lang w:val="en-GB"/>
    </w:rPr>
  </w:style>
  <w:style w:type="paragraph" w:customStyle="1" w:styleId="Footnote">
    <w:name w:val="Footnote"/>
    <w:basedOn w:val="Footer"/>
    <w:qFormat/>
    <w:rsid w:val="007E1332"/>
    <w:pPr>
      <w:spacing w:after="40" w:line="240" w:lineRule="auto"/>
    </w:pPr>
    <w:rPr>
      <w:sz w:val="14"/>
    </w:rPr>
  </w:style>
  <w:style w:type="character" w:styleId="CommentReference">
    <w:name w:val="annotation reference"/>
    <w:basedOn w:val="DefaultParagraphFont"/>
    <w:uiPriority w:val="99"/>
    <w:semiHidden/>
    <w:unhideWhenUsed/>
    <w:rsid w:val="008F1836"/>
    <w:rPr>
      <w:sz w:val="16"/>
      <w:szCs w:val="16"/>
    </w:rPr>
  </w:style>
  <w:style w:type="paragraph" w:styleId="CommentText">
    <w:name w:val="annotation text"/>
    <w:basedOn w:val="Normal"/>
    <w:link w:val="CommentTextChar"/>
    <w:uiPriority w:val="99"/>
    <w:unhideWhenUsed/>
    <w:rsid w:val="008F1836"/>
    <w:pPr>
      <w:spacing w:line="240" w:lineRule="auto"/>
    </w:pPr>
    <w:rPr>
      <w:sz w:val="20"/>
      <w:szCs w:val="20"/>
    </w:rPr>
  </w:style>
  <w:style w:type="character" w:customStyle="1" w:styleId="CommentTextChar">
    <w:name w:val="Comment Text Char"/>
    <w:basedOn w:val="DefaultParagraphFont"/>
    <w:link w:val="CommentText"/>
    <w:uiPriority w:val="99"/>
    <w:rsid w:val="008F183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F1836"/>
    <w:rPr>
      <w:b/>
      <w:bCs/>
    </w:rPr>
  </w:style>
  <w:style w:type="character" w:customStyle="1" w:styleId="CommentSubjectChar">
    <w:name w:val="Comment Subject Char"/>
    <w:basedOn w:val="CommentTextChar"/>
    <w:link w:val="CommentSubject"/>
    <w:uiPriority w:val="99"/>
    <w:semiHidden/>
    <w:rsid w:val="008F1836"/>
    <w:rPr>
      <w:rFonts w:ascii="Arial" w:hAnsi="Arial"/>
      <w:b/>
      <w:bCs/>
      <w:sz w:val="20"/>
      <w:szCs w:val="20"/>
    </w:rPr>
  </w:style>
  <w:style w:type="paragraph" w:customStyle="1" w:styleId="Footntoe">
    <w:name w:val="Footntoe"/>
    <w:basedOn w:val="Footer"/>
    <w:qFormat/>
    <w:rsid w:val="00375304"/>
    <w:pPr>
      <w:spacing w:after="40" w:line="240" w:lineRule="auto"/>
    </w:pPr>
    <w:rPr>
      <w:sz w:val="14"/>
    </w:rPr>
  </w:style>
  <w:style w:type="paragraph" w:customStyle="1" w:styleId="Table10itals">
    <w:name w:val="Table 10 itals"/>
    <w:basedOn w:val="Normal"/>
    <w:qFormat/>
    <w:rsid w:val="000B3D53"/>
    <w:pPr>
      <w:spacing w:after="20" w:line="240" w:lineRule="auto"/>
      <w:jc w:val="center"/>
    </w:pPr>
    <w:rPr>
      <w:i/>
      <w:sz w:val="20"/>
      <w:szCs w:val="16"/>
    </w:rPr>
  </w:style>
  <w:style w:type="paragraph" w:customStyle="1" w:styleId="Tabletext93ptafter">
    <w:name w:val="Table text 9 3pt after"/>
    <w:basedOn w:val="Tabletext9"/>
    <w:qFormat/>
    <w:rsid w:val="00B23D94"/>
    <w:pPr>
      <w:spacing w:after="60"/>
    </w:pPr>
  </w:style>
  <w:style w:type="paragraph" w:styleId="Revision">
    <w:name w:val="Revision"/>
    <w:hidden/>
    <w:uiPriority w:val="99"/>
    <w:semiHidden/>
    <w:rsid w:val="00C5399C"/>
    <w:rPr>
      <w:rFonts w:ascii="Arial" w:hAnsi="Arial"/>
      <w:sz w:val="18"/>
    </w:rPr>
  </w:style>
  <w:style w:type="character" w:customStyle="1" w:styleId="ACARAstar">
    <w:name w:val="_ACARA star"/>
    <w:basedOn w:val="DefaultParagraphFont"/>
    <w:uiPriority w:val="1"/>
    <w:qFormat/>
    <w:rsid w:val="001B2139"/>
    <w:rPr>
      <w:b/>
      <w:color w:val="FFFFFF" w:themeColor="background1"/>
      <w:position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113716130">
      <w:bodyDiv w:val="1"/>
      <w:marLeft w:val="0"/>
      <w:marRight w:val="0"/>
      <w:marTop w:val="0"/>
      <w:marBottom w:val="0"/>
      <w:divBdr>
        <w:top w:val="none" w:sz="0" w:space="0" w:color="auto"/>
        <w:left w:val="none" w:sz="0" w:space="0" w:color="auto"/>
        <w:bottom w:val="none" w:sz="0" w:space="0" w:color="auto"/>
        <w:right w:val="none" w:sz="0" w:space="0" w:color="auto"/>
      </w:divBdr>
    </w:div>
    <w:div w:id="151875756">
      <w:bodyDiv w:val="1"/>
      <w:marLeft w:val="0"/>
      <w:marRight w:val="0"/>
      <w:marTop w:val="0"/>
      <w:marBottom w:val="0"/>
      <w:divBdr>
        <w:top w:val="none" w:sz="0" w:space="0" w:color="auto"/>
        <w:left w:val="none" w:sz="0" w:space="0" w:color="auto"/>
        <w:bottom w:val="none" w:sz="0" w:space="0" w:color="auto"/>
        <w:right w:val="none" w:sz="0" w:space="0" w:color="auto"/>
      </w:divBdr>
    </w:div>
    <w:div w:id="349142217">
      <w:bodyDiv w:val="1"/>
      <w:marLeft w:val="0"/>
      <w:marRight w:val="0"/>
      <w:marTop w:val="0"/>
      <w:marBottom w:val="0"/>
      <w:divBdr>
        <w:top w:val="none" w:sz="0" w:space="0" w:color="auto"/>
        <w:left w:val="none" w:sz="0" w:space="0" w:color="auto"/>
        <w:bottom w:val="none" w:sz="0" w:space="0" w:color="auto"/>
        <w:right w:val="none" w:sz="0" w:space="0" w:color="auto"/>
      </w:divBdr>
    </w:div>
    <w:div w:id="477571739">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022514999">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86174123">
      <w:bodyDiv w:val="1"/>
      <w:marLeft w:val="0"/>
      <w:marRight w:val="0"/>
      <w:marTop w:val="0"/>
      <w:marBottom w:val="0"/>
      <w:divBdr>
        <w:top w:val="none" w:sz="0" w:space="0" w:color="auto"/>
        <w:left w:val="none" w:sz="0" w:space="0" w:color="auto"/>
        <w:bottom w:val="none" w:sz="0" w:space="0" w:color="auto"/>
        <w:right w:val="none" w:sz="0" w:space="0" w:color="auto"/>
      </w:divBdr>
    </w:div>
    <w:div w:id="1559510595">
      <w:bodyDiv w:val="1"/>
      <w:marLeft w:val="0"/>
      <w:marRight w:val="0"/>
      <w:marTop w:val="0"/>
      <w:marBottom w:val="0"/>
      <w:divBdr>
        <w:top w:val="none" w:sz="0" w:space="0" w:color="auto"/>
        <w:left w:val="none" w:sz="0" w:space="0" w:color="auto"/>
        <w:bottom w:val="none" w:sz="0" w:space="0" w:color="auto"/>
        <w:right w:val="none" w:sz="0" w:space="0" w:color="auto"/>
      </w:divBdr>
    </w:div>
    <w:div w:id="1589119056">
      <w:bodyDiv w:val="1"/>
      <w:marLeft w:val="0"/>
      <w:marRight w:val="0"/>
      <w:marTop w:val="0"/>
      <w:marBottom w:val="0"/>
      <w:divBdr>
        <w:top w:val="none" w:sz="0" w:space="0" w:color="auto"/>
        <w:left w:val="none" w:sz="0" w:space="0" w:color="auto"/>
        <w:bottom w:val="none" w:sz="0" w:space="0" w:color="auto"/>
        <w:right w:val="none" w:sz="0" w:space="0" w:color="auto"/>
      </w:divBdr>
    </w:div>
    <w:div w:id="1814323909">
      <w:bodyDiv w:val="1"/>
      <w:marLeft w:val="0"/>
      <w:marRight w:val="0"/>
      <w:marTop w:val="0"/>
      <w:marBottom w:val="0"/>
      <w:divBdr>
        <w:top w:val="none" w:sz="0" w:space="0" w:color="auto"/>
        <w:left w:val="none" w:sz="0" w:space="0" w:color="auto"/>
        <w:bottom w:val="none" w:sz="0" w:space="0" w:color="auto"/>
        <w:right w:val="none" w:sz="0" w:space="0" w:color="auto"/>
      </w:divBdr>
    </w:div>
    <w:div w:id="1933314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E4B14EDEA847509C68CE71A06A0271"/>
        <w:category>
          <w:name w:val="General"/>
          <w:gallery w:val="placeholder"/>
        </w:category>
        <w:types>
          <w:type w:val="bbPlcHdr"/>
        </w:types>
        <w:behaviors>
          <w:behavior w:val="content"/>
        </w:behaviors>
        <w:guid w:val="{BFFD99BD-BB17-4BF4-9EA6-E00B7CA2AF53}"/>
      </w:docPartPr>
      <w:docPartBody>
        <w:p w:rsidR="00DB2E4B" w:rsidRDefault="008624AF" w:rsidP="008624AF">
          <w:pPr>
            <w:pStyle w:val="6EE4B14EDEA847509C68CE71A06A0271"/>
          </w:pPr>
          <w:r>
            <w:rPr>
              <w:rStyle w:val="PlaceholderText"/>
              <w:sz w:val="16"/>
              <w:szCs w:val="18"/>
            </w:rPr>
            <w:t>Choose an item.</w:t>
          </w:r>
        </w:p>
      </w:docPartBody>
    </w:docPart>
    <w:docPart>
      <w:docPartPr>
        <w:name w:val="60196ED58EB04976960347860FD81022"/>
        <w:category>
          <w:name w:val="General"/>
          <w:gallery w:val="placeholder"/>
        </w:category>
        <w:types>
          <w:type w:val="bbPlcHdr"/>
        </w:types>
        <w:behaviors>
          <w:behavior w:val="content"/>
        </w:behaviors>
        <w:guid w:val="{0F0A756D-E054-4ABE-B3D8-A91C84131343}"/>
      </w:docPartPr>
      <w:docPartBody>
        <w:p w:rsidR="00DB2E4B" w:rsidRDefault="008624AF" w:rsidP="008624AF">
          <w:pPr>
            <w:pStyle w:val="60196ED58EB04976960347860FD81022"/>
          </w:pPr>
          <w:r>
            <w:rPr>
              <w:rStyle w:val="PlaceholderText"/>
              <w:sz w:val="16"/>
              <w:szCs w:val="18"/>
            </w:rPr>
            <w:t>Choose an item.</w:t>
          </w:r>
        </w:p>
      </w:docPartBody>
    </w:docPart>
    <w:docPart>
      <w:docPartPr>
        <w:name w:val="784EC973316C4688A82252C7E498F1B9"/>
        <w:category>
          <w:name w:val="General"/>
          <w:gallery w:val="placeholder"/>
        </w:category>
        <w:types>
          <w:type w:val="bbPlcHdr"/>
        </w:types>
        <w:behaviors>
          <w:behavior w:val="content"/>
        </w:behaviors>
        <w:guid w:val="{DAD93D98-CFB3-4995-95E5-798B34B11A80}"/>
      </w:docPartPr>
      <w:docPartBody>
        <w:p w:rsidR="00DB2E4B" w:rsidRDefault="008624AF" w:rsidP="008624AF">
          <w:pPr>
            <w:pStyle w:val="784EC973316C4688A82252C7E498F1B9"/>
          </w:pPr>
          <w:r>
            <w:rPr>
              <w:rStyle w:val="PlaceholderText"/>
              <w:sz w:val="16"/>
              <w:szCs w:val="18"/>
            </w:rPr>
            <w:t>Choose an item.</w:t>
          </w:r>
        </w:p>
      </w:docPartBody>
    </w:docPart>
    <w:docPart>
      <w:docPartPr>
        <w:name w:val="A4551D11355E4C41A2DE37E10C7F8007"/>
        <w:category>
          <w:name w:val="General"/>
          <w:gallery w:val="placeholder"/>
        </w:category>
        <w:types>
          <w:type w:val="bbPlcHdr"/>
        </w:types>
        <w:behaviors>
          <w:behavior w:val="content"/>
        </w:behaviors>
        <w:guid w:val="{FEC59B7D-4427-4E46-8A03-5DABD543AC1C}"/>
      </w:docPartPr>
      <w:docPartBody>
        <w:p w:rsidR="00DB2E4B" w:rsidRDefault="008624AF" w:rsidP="008624AF">
          <w:pPr>
            <w:pStyle w:val="A4551D11355E4C41A2DE37E10C7F8007"/>
          </w:pPr>
          <w:r>
            <w:rPr>
              <w:rStyle w:val="PlaceholderText"/>
              <w:sz w:val="16"/>
              <w:szCs w:val="18"/>
            </w:rPr>
            <w:t>Choose an item.</w:t>
          </w:r>
        </w:p>
      </w:docPartBody>
    </w:docPart>
    <w:docPart>
      <w:docPartPr>
        <w:name w:val="D2BB12A43526492AA4D190AA22AFBFE0"/>
        <w:category>
          <w:name w:val="General"/>
          <w:gallery w:val="placeholder"/>
        </w:category>
        <w:types>
          <w:type w:val="bbPlcHdr"/>
        </w:types>
        <w:behaviors>
          <w:behavior w:val="content"/>
        </w:behaviors>
        <w:guid w:val="{87649B4A-BFC3-45B1-BEE1-F6174A5D4967}"/>
      </w:docPartPr>
      <w:docPartBody>
        <w:p w:rsidR="00D17BAA" w:rsidRDefault="00D17BAA" w:rsidP="00D17BAA">
          <w:pPr>
            <w:pStyle w:val="D2BB12A43526492AA4D190AA22AFBFE0"/>
          </w:pPr>
          <w:r>
            <w:rPr>
              <w:rStyle w:val="PlaceholderText"/>
              <w:sz w:val="16"/>
              <w:szCs w:val="18"/>
            </w:rPr>
            <w:t>Choose an item.</w:t>
          </w:r>
        </w:p>
      </w:docPartBody>
    </w:docPart>
    <w:docPart>
      <w:docPartPr>
        <w:name w:val="AB6E445844FA48D1B7D9954D459555CF"/>
        <w:category>
          <w:name w:val="General"/>
          <w:gallery w:val="placeholder"/>
        </w:category>
        <w:types>
          <w:type w:val="bbPlcHdr"/>
        </w:types>
        <w:behaviors>
          <w:behavior w:val="content"/>
        </w:behaviors>
        <w:guid w:val="{6EFD00C8-7ED3-4B17-B609-A1F70A77366B}"/>
      </w:docPartPr>
      <w:docPartBody>
        <w:p w:rsidR="00D17BAA" w:rsidRDefault="00D17BAA" w:rsidP="00D17BAA">
          <w:pPr>
            <w:pStyle w:val="AB6E445844FA48D1B7D9954D459555CF"/>
          </w:pPr>
          <w:r>
            <w:rPr>
              <w:rStyle w:val="PlaceholderText"/>
              <w:sz w:val="16"/>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04"/>
    <w:rsid w:val="00074E1D"/>
    <w:rsid w:val="00166D33"/>
    <w:rsid w:val="0019075B"/>
    <w:rsid w:val="00194C6F"/>
    <w:rsid w:val="00304305"/>
    <w:rsid w:val="00402F7E"/>
    <w:rsid w:val="00453A04"/>
    <w:rsid w:val="0045484E"/>
    <w:rsid w:val="004844E5"/>
    <w:rsid w:val="004874D8"/>
    <w:rsid w:val="004B3825"/>
    <w:rsid w:val="004D1AFB"/>
    <w:rsid w:val="005F05C2"/>
    <w:rsid w:val="006613C5"/>
    <w:rsid w:val="0069672E"/>
    <w:rsid w:val="007609D1"/>
    <w:rsid w:val="00800B55"/>
    <w:rsid w:val="008624AF"/>
    <w:rsid w:val="008C0D28"/>
    <w:rsid w:val="00A95D0E"/>
    <w:rsid w:val="00B42104"/>
    <w:rsid w:val="00C43928"/>
    <w:rsid w:val="00CF4B56"/>
    <w:rsid w:val="00D17BAA"/>
    <w:rsid w:val="00DB2E4B"/>
    <w:rsid w:val="00F71D6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17BAA"/>
    <w:rPr>
      <w:color w:val="808080"/>
    </w:rPr>
  </w:style>
  <w:style w:type="paragraph" w:customStyle="1" w:styleId="6EE4B14EDEA847509C68CE71A06A0271">
    <w:name w:val="6EE4B14EDEA847509C68CE71A06A0271"/>
    <w:rsid w:val="008624AF"/>
  </w:style>
  <w:style w:type="paragraph" w:customStyle="1" w:styleId="60196ED58EB04976960347860FD81022">
    <w:name w:val="60196ED58EB04976960347860FD81022"/>
    <w:rsid w:val="008624AF"/>
  </w:style>
  <w:style w:type="paragraph" w:customStyle="1" w:styleId="784EC973316C4688A82252C7E498F1B9">
    <w:name w:val="784EC973316C4688A82252C7E498F1B9"/>
    <w:rsid w:val="008624AF"/>
  </w:style>
  <w:style w:type="paragraph" w:customStyle="1" w:styleId="A4551D11355E4C41A2DE37E10C7F8007">
    <w:name w:val="A4551D11355E4C41A2DE37E10C7F8007"/>
    <w:rsid w:val="008624AF"/>
  </w:style>
  <w:style w:type="paragraph" w:customStyle="1" w:styleId="D2BB12A43526492AA4D190AA22AFBFE0">
    <w:name w:val="D2BB12A43526492AA4D190AA22AFBFE0"/>
    <w:rsid w:val="00D17BAA"/>
    <w:pPr>
      <w:spacing w:line="278" w:lineRule="auto"/>
    </w:pPr>
    <w:rPr>
      <w:kern w:val="2"/>
      <w:sz w:val="24"/>
      <w:szCs w:val="24"/>
      <w14:ligatures w14:val="standardContextual"/>
    </w:rPr>
  </w:style>
  <w:style w:type="paragraph" w:customStyle="1" w:styleId="AB6E445844FA48D1B7D9954D459555CF">
    <w:name w:val="AB6E445844FA48D1B7D9954D459555CF"/>
    <w:rsid w:val="00D17BA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glish Theme">
  <a:themeElements>
    <a:clrScheme name="English">
      <a:dk1>
        <a:sysClr val="windowText" lastClr="000000"/>
      </a:dk1>
      <a:lt1>
        <a:sysClr val="window" lastClr="FFFFFF"/>
      </a:lt1>
      <a:dk2>
        <a:srgbClr val="CAF1F7"/>
      </a:dk2>
      <a:lt2>
        <a:srgbClr val="ECFAFF"/>
      </a:lt2>
      <a:accent1>
        <a:srgbClr val="00C1DA"/>
      </a:accent1>
      <a:accent2>
        <a:srgbClr val="4F81BD"/>
      </a:accent2>
      <a:accent3>
        <a:srgbClr val="C0504D"/>
      </a:accent3>
      <a:accent4>
        <a:srgbClr val="9BBB59"/>
      </a:accent4>
      <a:accent5>
        <a:srgbClr val="8064A2"/>
      </a:accent5>
      <a:accent6>
        <a:srgbClr val="F79646"/>
      </a:accent6>
      <a:hlink>
        <a:srgbClr val="0000FF"/>
      </a:hlink>
      <a:folHlink>
        <a:srgbClr val="800080"/>
      </a:folHlink>
    </a:clrScheme>
    <a:fontScheme name="ILM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ModeratedBy xmlns="fe84a59b-1cff-4583-b3b3-ad8d9ee8d0a0">
      <UserInfo>
        <DisplayName>CASKIE, Gillian</DisplayName>
        <AccountId>40</AccountId>
        <AccountType/>
      </UserInfo>
    </PPModeratedBy>
    <PPSubmittedBy xmlns="fe84a59b-1cff-4583-b3b3-ad8d9ee8d0a0">
      <UserInfo>
        <DisplayName>CASKIE, Gillian</DisplayName>
        <AccountId>40</AccountId>
        <AccountType/>
      </UserInfo>
    </PPSubmittedBy>
    <PPContentApprover xmlns="fe84a59b-1cff-4583-b3b3-ad8d9ee8d0a0">
      <UserInfo>
        <DisplayName>CASKIE, Gillian</DisplayName>
        <AccountId>40</AccountId>
        <AccountType/>
      </UserInfo>
    </PPContentApprover>
    <PPLastReviewedDate xmlns="fe84a59b-1cff-4583-b3b3-ad8d9ee8d0a0">2026-02-24T05:28:47+00:00</PPLastReviewedDate>
    <PPReferenceNumber xmlns="fe84a59b-1cff-4583-b3b3-ad8d9ee8d0a0" xsi:nil="true"/>
    <PPContentOwner xmlns="fe84a59b-1cff-4583-b3b3-ad8d9ee8d0a0">
      <UserInfo>
        <DisplayName>CASKIE, Gillian</DisplayName>
        <AccountId>40</AccountId>
        <AccountType/>
      </UserInfo>
    </PPContentOwner>
    <PPPublishedNotificationAddresses xmlns="fe84a59b-1cff-4583-b3b3-ad8d9ee8d0a0" xsi:nil="true"/>
    <PublishingExpirationDate xmlns="http://schemas.microsoft.com/sharepoint/v3" xsi:nil="true"/>
    <PPContentAuthor xmlns="fe84a59b-1cff-4583-b3b3-ad8d9ee8d0a0">
      <UserInfo>
        <DisplayName>CASKIE, Gillian</DisplayName>
        <AccountId>40</AccountId>
        <AccountType/>
      </UserInfo>
    </PPContentAuthor>
    <PPSubmittedDate xmlns="fe84a59b-1cff-4583-b3b3-ad8d9ee8d0a0">2026-02-24T05:28:15+00:00</PPSubmittedDate>
    <PublishingStartDate xmlns="http://schemas.microsoft.com/sharepoint/v3" xsi:nil="true"/>
    <PPLastReviewedBy xmlns="fe84a59b-1cff-4583-b3b3-ad8d9ee8d0a0">
      <UserInfo>
        <DisplayName>CASKIE, Gillian</DisplayName>
        <AccountId>40</AccountId>
        <AccountType/>
      </UserInfo>
    </PPLastReviewedBy>
    <PPModeratedDate xmlns="fe84a59b-1cff-4583-b3b3-ad8d9ee8d0a0">2026-02-24T05:28:46+00:00</PPModeratedDate>
    <PPReviewDate xmlns="fe84a59b-1cff-4583-b3b3-ad8d9ee8d0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EA6A3F7853EB428D1D2F3E3EB5CA66" ma:contentTypeVersion="14" ma:contentTypeDescription="Create a new document." ma:contentTypeScope="" ma:versionID="d58678e1418287513b1e96f8289b3d11">
  <xsd:schema xmlns:xsd="http://www.w3.org/2001/XMLSchema" xmlns:xs="http://www.w3.org/2001/XMLSchema" xmlns:p="http://schemas.microsoft.com/office/2006/metadata/properties" xmlns:ns1="http://schemas.microsoft.com/sharepoint/v3" xmlns:ns2="fe84a59b-1cff-4583-b3b3-ad8d9ee8d0a0" targetNamespace="http://schemas.microsoft.com/office/2006/metadata/properties" ma:root="true" ma:fieldsID="1c66111472c943b5df9f6d9bfbe531c4" ns1:_="" ns2:_="">
    <xsd:import namespace="http://schemas.microsoft.com/sharepoint/v3"/>
    <xsd:import namespace="fe84a59b-1cff-4583-b3b3-ad8d9ee8d0a0"/>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84a59b-1cff-4583-b3b3-ad8d9ee8d0a0"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45E46A-89C8-4FE2-BEE7-08B328484F3A}">
  <ds:schemaRefs>
    <ds:schemaRef ds:uri="http://schemas.microsoft.com/sharepoint/v3/contenttype/forms"/>
  </ds:schemaRefs>
</ds:datastoreItem>
</file>

<file path=customXml/itemProps2.xml><?xml version="1.0" encoding="utf-8"?>
<ds:datastoreItem xmlns:ds="http://schemas.openxmlformats.org/officeDocument/2006/customXml" ds:itemID="{48B3E8A5-5EF0-417A-BAB1-4E087EC7B505}">
  <ds:schemaRefs>
    <ds:schemaRef ds:uri="http://schemas.microsoft.com/office/2006/metadata/properties"/>
    <ds:schemaRef ds:uri="http://schemas.microsoft.com/office/infopath/2007/PartnerControls"/>
    <ds:schemaRef ds:uri="ac71e9d8-ed09-4dd0-b349-b3a4e87b90e9"/>
  </ds:schemaRefs>
</ds:datastoreItem>
</file>

<file path=customXml/itemProps3.xml><?xml version="1.0" encoding="utf-8"?>
<ds:datastoreItem xmlns:ds="http://schemas.openxmlformats.org/officeDocument/2006/customXml" ds:itemID="{29293CC3-5362-4F9E-801D-BE30D4FC9045}"/>
</file>

<file path=customXml/itemProps4.xml><?xml version="1.0" encoding="utf-8"?>
<ds:datastoreItem xmlns:ds="http://schemas.openxmlformats.org/officeDocument/2006/customXml" ds:itemID="{311A3ED7-B81E-4DFE-9861-C1053D15D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Y4 STEM Year Level Plan</dc:title>
  <dc:subject/>
  <dc:creator>RICHARDSON, Melissa (mxric7)</dc:creator>
  <cp:keywords/>
  <dc:description/>
  <cp:lastModifiedBy>RICHARDSON, Melissa (mxric7)</cp:lastModifiedBy>
  <cp:revision>4</cp:revision>
  <dcterms:created xsi:type="dcterms:W3CDTF">2026-02-19T02:57:00Z</dcterms:created>
  <dcterms:modified xsi:type="dcterms:W3CDTF">2026-02-19T05:04:00Z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0x01010094EA6A3F7853EB428D1D2F3E3EB5CA66</vt:lpwstr>
  </property>
</Properties>
</file>